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9967D">
      <w:pPr>
        <w:pStyle w:val="2"/>
        <w:keepNext w:val="0"/>
        <w:keepLines w:val="0"/>
        <w:widowControl/>
        <w:suppressLineNumbers w:val="0"/>
        <w:spacing w:before="60" w:beforeAutospacing="0" w:after="60" w:afterAutospacing="0"/>
        <w:ind w:left="0" w:right="0"/>
        <w:jc w:val="center"/>
        <w:rPr>
          <w:rFonts w:hint="default" w:ascii="Times New Roman" w:hAnsi="Times New Roman" w:eastAsia="微软雅黑" w:cs="Times New Roman"/>
          <w:b/>
          <w:bCs/>
          <w:i/>
          <w:iCs/>
          <w:color w:val="auto"/>
          <w:spacing w:val="0"/>
          <w:w w:val="100"/>
          <w:sz w:val="28"/>
          <w:szCs w:val="28"/>
          <w:vertAlign w:val="baseline"/>
          <w:lang w:eastAsia="zh-CN"/>
        </w:rPr>
      </w:pPr>
      <w:r>
        <w:rPr>
          <w:rFonts w:hint="default" w:ascii="Times New Roman" w:hAnsi="Times New Roman" w:eastAsia="微软雅黑" w:cs="Times New Roman"/>
          <w:b/>
          <w:bCs/>
          <w:i/>
          <w:iCs/>
          <w:color w:val="auto"/>
          <w:spacing w:val="0"/>
          <w:w w:val="100"/>
          <w:sz w:val="32"/>
          <w:szCs w:val="32"/>
          <w:vertAlign w:val="baseline"/>
        </w:rPr>
        <w:t xml:space="preserve">White </w:t>
      </w:r>
      <w:r>
        <w:rPr>
          <w:rFonts w:hint="default" w:ascii="Times New Roman" w:hAnsi="Times New Roman" w:eastAsia="微软雅黑" w:cs="Times New Roman"/>
          <w:b/>
          <w:bCs/>
          <w:i/>
          <w:iCs/>
          <w:color w:val="auto"/>
          <w:spacing w:val="0"/>
          <w:w w:val="100"/>
          <w:sz w:val="32"/>
          <w:szCs w:val="32"/>
          <w:vertAlign w:val="baseline"/>
          <w:lang w:eastAsia="zh-CN"/>
        </w:rPr>
        <w:t xml:space="preserve">Paper on </w:t>
      </w:r>
      <w:r>
        <w:rPr>
          <w:rFonts w:hint="default" w:ascii="Times New Roman" w:hAnsi="Times New Roman" w:eastAsia="微软雅黑" w:cs="Times New Roman"/>
          <w:b/>
          <w:bCs/>
          <w:i/>
          <w:iCs/>
          <w:color w:val="auto"/>
          <w:spacing w:val="0"/>
          <w:w w:val="100"/>
          <w:sz w:val="32"/>
          <w:szCs w:val="32"/>
          <w:vertAlign w:val="baseline"/>
        </w:rPr>
        <w:t xml:space="preserve">Successful Strategies for the 2026 U.S. EB1A </w:t>
      </w:r>
      <w:r>
        <w:rPr>
          <w:rFonts w:hint="default" w:ascii="Times New Roman" w:hAnsi="Times New Roman" w:eastAsia="微软雅黑" w:cs="Times New Roman"/>
          <w:b/>
          <w:bCs/>
          <w:i/>
          <w:iCs/>
          <w:color w:val="auto"/>
          <w:spacing w:val="0"/>
          <w:w w:val="100"/>
          <w:sz w:val="32"/>
          <w:szCs w:val="32"/>
          <w:vertAlign w:val="baseline"/>
        </w:rPr>
        <w:t>Program</w:t>
      </w:r>
    </w:p>
    <w:p w14:paraId="4D0A48DC">
      <w:pPr>
        <w:jc w:val="both"/>
        <w:rPr>
          <w:rFonts w:hint="default" w:ascii="Times New Roman" w:hAnsi="Times New Roman" w:cs="Times New Roman"/>
          <w:color w:val="auto"/>
          <w:sz w:val="24"/>
          <w:szCs w:val="24"/>
          <w:lang w:eastAsia="zh-CN"/>
        </w:rPr>
      </w:pPr>
    </w:p>
    <w:p w14:paraId="70620AD4">
      <w:pPr>
        <w:pStyle w:val="3"/>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How Localized Narrative Strategies Can Overcome Immigration Challenges Amid AI Screening</w:t>
      </w:r>
    </w:p>
    <w:p w14:paraId="6F6B02F1">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Strong Compass 2026 Edition</w:t>
      </w:r>
    </w:p>
    <w:p w14:paraId="1AAEBD68">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We </w:t>
      </w:r>
      <w:r>
        <w:rPr>
          <w:rFonts w:hint="eastAsia" w:ascii="Times New Roman" w:hAnsi="Times New Roman" w:eastAsia="微软雅黑" w:cs="Times New Roman"/>
          <w:b/>
          <w:bCs/>
          <w:i w:val="0"/>
          <w:iCs w:val="0"/>
          <w:color w:val="auto"/>
          <w:spacing w:val="0"/>
          <w:w w:val="100"/>
          <w:sz w:val="24"/>
          <w:szCs w:val="24"/>
          <w:vertAlign w:val="baseline"/>
          <w:lang w:val="en-US" w:eastAsia="zh-CN"/>
        </w:rPr>
        <w:t>A</w:t>
      </w:r>
      <w:r>
        <w:rPr>
          <w:rFonts w:hint="default" w:ascii="Times New Roman" w:hAnsi="Times New Roman" w:eastAsia="微软雅黑" w:cs="Times New Roman"/>
          <w:b/>
          <w:bCs/>
          <w:i w:val="0"/>
          <w:iCs w:val="0"/>
          <w:color w:val="auto"/>
          <w:spacing w:val="0"/>
          <w:w w:val="100"/>
          <w:sz w:val="24"/>
          <w:szCs w:val="24"/>
          <w:vertAlign w:val="baseline"/>
        </w:rPr>
        <w:t>re</w:t>
      </w:r>
      <w:r>
        <w:rPr>
          <w:rFonts w:hint="eastAsia" w:ascii="Times New Roman" w:hAnsi="Times New Roman" w:eastAsia="微软雅黑" w:cs="Times New Roman"/>
          <w:b/>
          <w:bCs/>
          <w:i w:val="0"/>
          <w:iCs w:val="0"/>
          <w:color w:val="auto"/>
          <w:spacing w:val="0"/>
          <w:w w:val="100"/>
          <w:sz w:val="24"/>
          <w:szCs w:val="24"/>
          <w:vertAlign w:val="baseline"/>
          <w:lang w:val="en-US" w:eastAsia="zh-CN"/>
        </w:rPr>
        <w:t xml:space="preserve"> </w:t>
      </w:r>
      <w:r>
        <w:rPr>
          <w:rFonts w:hint="default" w:ascii="Times New Roman" w:hAnsi="Times New Roman" w:eastAsia="微软雅黑" w:cs="Times New Roman"/>
          <w:b/>
          <w:bCs/>
          <w:i w:val="0"/>
          <w:iCs w:val="0"/>
          <w:color w:val="auto"/>
          <w:spacing w:val="0"/>
          <w:w w:val="100"/>
          <w:sz w:val="24"/>
          <w:szCs w:val="24"/>
          <w:vertAlign w:val="baseline"/>
        </w:rPr>
        <w:t>Not a Law Firm, But We Understand USCIS's AI Logic</w:t>
      </w:r>
    </w:p>
    <w:p w14:paraId="78B66374">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"https://via.placeholder.com/800x200?text=Strong+Compass+EB1A+Whitepaper+2026" </w:instrText>
      </w:r>
      <w:r>
        <w:rPr>
          <w:rFonts w:hint="default" w:ascii="Times New Roman" w:hAnsi="Times New Roman" w:cs="Times New Roman"/>
          <w:color w:val="auto"/>
          <w:sz w:val="24"/>
          <w:szCs w:val="24"/>
        </w:rPr>
        <w:fldChar w:fldCharType="separate"/>
      </w:r>
      <w:r>
        <w:rPr>
          <w:rStyle w:val="13"/>
          <w:rFonts w:hint="default" w:ascii="Times New Roman" w:hAnsi="Times New Roman" w:eastAsia="微软雅黑" w:cs="Times New Roman"/>
          <w:b w:val="0"/>
          <w:bCs w:val="0"/>
          <w:i w:val="0"/>
          <w:iCs w:val="0"/>
          <w:color w:val="auto"/>
          <w:spacing w:val="0"/>
          <w:w w:val="100"/>
          <w:sz w:val="24"/>
          <w:szCs w:val="24"/>
          <w:u w:val="single"/>
          <w:vertAlign w:val="baseline"/>
          <w:lang w:val="en-US" w:eastAsia="zh-CN"/>
        </w:rPr>
        <w:t>https://strongcompassvisa.com</w:t>
      </w:r>
      <w:r>
        <w:rPr>
          <w:rFonts w:hint="default" w:ascii="Times New Roman" w:hAnsi="Times New Roman" w:cs="Times New Roman"/>
          <w:color w:val="auto"/>
          <w:sz w:val="24"/>
          <w:szCs w:val="24"/>
        </w:rPr>
        <w:fldChar w:fldCharType="end"/>
      </w:r>
    </w:p>
    <w:p w14:paraId="271EFEA2">
      <w:pPr>
        <w:pStyle w:val="4"/>
        <w:keepNext w:val="0"/>
        <w:keepLines w:val="0"/>
        <w:widowControl/>
        <w:suppressLineNumbers w:val="0"/>
        <w:spacing w:before="60" w:beforeAutospacing="0" w:after="60" w:afterAutospacing="0"/>
        <w:ind w:left="0" w:right="0"/>
        <w:jc w:val="both"/>
        <w:rPr>
          <w:rFonts w:hint="default" w:ascii="Times New Roman" w:hAnsi="Times New Roman" w:eastAsia="微软雅黑" w:cs="Times New Roman"/>
          <w:b/>
          <w:bCs/>
          <w:i w:val="0"/>
          <w:iCs w:val="0"/>
          <w:color w:val="auto"/>
          <w:spacing w:val="0"/>
          <w:w w:val="100"/>
          <w:sz w:val="24"/>
          <w:szCs w:val="24"/>
          <w:vertAlign w:val="baseline"/>
        </w:rPr>
      </w:pPr>
    </w:p>
    <w:p w14:paraId="524FF8D1">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8"/>
          <w:szCs w:val="28"/>
        </w:rPr>
      </w:pPr>
      <w:r>
        <w:rPr>
          <w:rFonts w:hint="default" w:ascii="Times New Roman" w:hAnsi="Times New Roman" w:eastAsia="微软雅黑" w:cs="Times New Roman"/>
          <w:b/>
          <w:bCs/>
          <w:i w:val="0"/>
          <w:iCs w:val="0"/>
          <w:color w:val="auto"/>
          <w:spacing w:val="0"/>
          <w:w w:val="100"/>
          <w:sz w:val="28"/>
          <w:szCs w:val="28"/>
          <w:vertAlign w:val="baseline"/>
        </w:rPr>
        <w:t>Foreword: Why is EB1A "Rewriting the Rules"?</w:t>
      </w:r>
      <w:bookmarkStart w:id="0" w:name="_GoBack"/>
      <w:bookmarkEnd w:id="0"/>
    </w:p>
    <w:p w14:paraId="79BE6E5D">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"USCIS's AI system is phasing out </w:t>
      </w:r>
      <w:r>
        <w:rPr>
          <w:rFonts w:hint="default" w:ascii="Times New Roman" w:hAnsi="Times New Roman" w:eastAsia="微软雅黑" w:cs="Times New Roman"/>
          <w:b/>
          <w:bCs/>
          <w:i w:val="0"/>
          <w:iCs w:val="0"/>
          <w:color w:val="auto"/>
          <w:spacing w:val="0"/>
          <w:w w:val="100"/>
          <w:sz w:val="24"/>
          <w:szCs w:val="24"/>
          <w:vertAlign w:val="baseline"/>
          <w:lang w:val="en-US" w:eastAsia="zh-CN"/>
        </w:rPr>
        <w:t>traditional case-writing logic</w:t>
      </w:r>
      <w:r>
        <w:rPr>
          <w:rFonts w:hint="default" w:ascii="Times New Roman" w:hAnsi="Times New Roman" w:eastAsia="微软雅黑" w:cs="Times New Roman"/>
          <w:b/>
          <w:bCs/>
          <w:i w:val="0"/>
          <w:iCs w:val="0"/>
          <w:color w:val="auto"/>
          <w:spacing w:val="0"/>
          <w:w w:val="100"/>
          <w:sz w:val="24"/>
          <w:szCs w:val="24"/>
          <w:vertAlign w:val="baseline"/>
        </w:rPr>
        <w:t>—not because of the law, but because of the narrative."</w:t>
      </w:r>
    </w:p>
    <w:p w14:paraId="7BBFADB8">
      <w:pPr>
        <w:pStyle w:val="7"/>
        <w:keepNext w:val="0"/>
        <w:keepLines w:val="0"/>
        <w:widowControl/>
        <w:suppressLineNumbers w:val="0"/>
        <w:spacing w:before="60" w:beforeAutospacing="0" w:after="60" w:afterAutospacing="0"/>
        <w:ind w:left="0" w:right="0"/>
        <w:jc w:val="both"/>
        <w:rPr>
          <w:rFonts w:hint="default" w:ascii="Times New Roman" w:hAnsi="Times New Roman" w:eastAsia="微软雅黑" w:cs="Times New Roman"/>
          <w:color w:val="auto"/>
          <w:sz w:val="24"/>
          <w:szCs w:val="24"/>
          <w:lang w:val="en-US" w:eastAsia="zh-CN"/>
        </w:rPr>
      </w:pPr>
      <w:r>
        <w:rPr>
          <w:rFonts w:hint="default" w:ascii="Times New Roman" w:hAnsi="Times New Roman" w:eastAsia="微软雅黑" w:cs="Times New Roman"/>
          <w:b w:val="0"/>
          <w:bCs w:val="0"/>
          <w:i w:val="0"/>
          <w:iCs w:val="0"/>
          <w:color w:val="auto"/>
          <w:spacing w:val="0"/>
          <w:w w:val="100"/>
          <w:sz w:val="24"/>
          <w:szCs w:val="24"/>
          <w:vertAlign w:val="baseline"/>
        </w:rPr>
        <w:t xml:space="preserve">— </w:t>
      </w:r>
      <w:r>
        <w:rPr>
          <w:rFonts w:hint="default" w:ascii="Times New Roman" w:hAnsi="Times New Roman" w:eastAsia="微软雅黑" w:cs="Times New Roman"/>
          <w:b w:val="0"/>
          <w:bCs w:val="0"/>
          <w:i w:val="0"/>
          <w:iCs w:val="0"/>
          <w:color w:val="auto"/>
          <w:spacing w:val="0"/>
          <w:w w:val="100"/>
          <w:sz w:val="24"/>
          <w:szCs w:val="24"/>
          <w:vertAlign w:val="baseline"/>
          <w:lang w:val="en-US" w:eastAsia="zh-CN"/>
        </w:rPr>
        <w:t xml:space="preserve">Harry Su, </w:t>
      </w:r>
      <w:r>
        <w:rPr>
          <w:rFonts w:hint="default" w:ascii="Times New Roman" w:hAnsi="Times New Roman" w:eastAsia="微软雅黑" w:cs="Times New Roman"/>
          <w:b w:val="0"/>
          <w:bCs w:val="0"/>
          <w:i w:val="0"/>
          <w:iCs w:val="0"/>
          <w:color w:val="auto"/>
          <w:spacing w:val="0"/>
          <w:w w:val="100"/>
          <w:sz w:val="24"/>
          <w:szCs w:val="24"/>
          <w:vertAlign w:val="baseline"/>
        </w:rPr>
        <w:t xml:space="preserve">Founder of Strong Compass </w:t>
      </w:r>
      <w:r>
        <w:rPr>
          <w:rFonts w:hint="default" w:ascii="Times New Roman" w:hAnsi="Times New Roman" w:eastAsia="微软雅黑" w:cs="Times New Roman"/>
          <w:b w:val="0"/>
          <w:bCs w:val="0"/>
          <w:i w:val="0"/>
          <w:iCs w:val="0"/>
          <w:color w:val="auto"/>
          <w:spacing w:val="0"/>
          <w:w w:val="100"/>
          <w:sz w:val="24"/>
          <w:szCs w:val="24"/>
          <w:vertAlign w:val="baseline"/>
          <w:lang w:val="en-US" w:eastAsia="zh-CN"/>
        </w:rPr>
        <w:t>&amp; Case Study Research Team</w:t>
      </w:r>
    </w:p>
    <w:p w14:paraId="3CB48607">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In 2023, USCIS (U.S. Citizenship and Immigration Services) formally launched the "AI Intelligent Screening</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 </w:t>
      </w:r>
      <w:r>
        <w:rPr>
          <w:rFonts w:hint="default" w:ascii="Times New Roman" w:hAnsi="Times New Roman" w:eastAsia="微软雅黑" w:cs="Times New Roman"/>
          <w:b w:val="0"/>
          <w:bCs w:val="0"/>
          <w:i w:val="0"/>
          <w:iCs w:val="0"/>
          <w:color w:val="auto"/>
          <w:spacing w:val="0"/>
          <w:w w:val="100"/>
          <w:sz w:val="24"/>
          <w:szCs w:val="24"/>
          <w:vertAlign w:val="baseline"/>
        </w:rPr>
        <w:t xml:space="preserve">Pilot Program" in its </w:t>
      </w:r>
      <w:r>
        <w:rPr>
          <w:rFonts w:hint="default" w:ascii="Times New Roman" w:hAnsi="Times New Roman" w:eastAsia="微软雅黑" w:cs="Times New Roman"/>
          <w:b w:val="0"/>
          <w:bCs w:val="0"/>
          <w:i/>
          <w:iCs/>
          <w:color w:val="auto"/>
          <w:spacing w:val="0"/>
          <w:w w:val="100"/>
          <w:sz w:val="24"/>
          <w:szCs w:val="24"/>
          <w:vertAlign w:val="baseline"/>
        </w:rPr>
        <w:t>2023-2025 Strategic Plan</w:t>
      </w:r>
      <w:r>
        <w:rPr>
          <w:rFonts w:hint="default" w:ascii="Times New Roman" w:hAnsi="Times New Roman" w:eastAsia="微软雅黑" w:cs="Times New Roman"/>
          <w:b w:val="0"/>
          <w:bCs w:val="0"/>
          <w:i w:val="0"/>
          <w:iCs w:val="0"/>
          <w:color w:val="auto"/>
          <w:spacing w:val="0"/>
          <w:w w:val="100"/>
          <w:sz w:val="24"/>
          <w:szCs w:val="24"/>
          <w:vertAlign w:val="baseline"/>
        </w:rPr>
        <w:t xml:space="preserve">. By 2025, the AI pre-screening system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has </w:t>
      </w:r>
      <w:r>
        <w:rPr>
          <w:rFonts w:hint="default" w:ascii="Times New Roman" w:hAnsi="Times New Roman" w:eastAsia="微软雅黑" w:cs="Times New Roman"/>
          <w:b w:val="0"/>
          <w:bCs w:val="0"/>
          <w:i w:val="0"/>
          <w:iCs w:val="0"/>
          <w:color w:val="auto"/>
          <w:spacing w:val="0"/>
          <w:w w:val="100"/>
          <w:sz w:val="24"/>
          <w:szCs w:val="24"/>
          <w:vertAlign w:val="baseline"/>
        </w:rPr>
        <w:t>cover</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ed</w:t>
      </w:r>
      <w:r>
        <w:rPr>
          <w:rFonts w:hint="default" w:ascii="Times New Roman" w:hAnsi="Times New Roman" w:eastAsia="微软雅黑" w:cs="Times New Roman"/>
          <w:b w:val="0"/>
          <w:bCs w:val="0"/>
          <w:i w:val="0"/>
          <w:iCs w:val="0"/>
          <w:color w:val="auto"/>
          <w:spacing w:val="0"/>
          <w:w w:val="100"/>
          <w:sz w:val="24"/>
          <w:szCs w:val="24"/>
          <w:vertAlign w:val="baseline"/>
        </w:rPr>
        <w:t xml:space="preserve"> 92% of EB1A application files. This technological iteration is not merely digitizing paper processes but fundamentally restructuring approval logic.</w:t>
      </w:r>
    </w:p>
    <w:p w14:paraId="0AE7D480">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Core Conclusion</w:t>
      </w:r>
      <w:r>
        <w:rPr>
          <w:rFonts w:hint="default" w:ascii="Times New Roman" w:hAnsi="Times New Roman" w:eastAsia="微软雅黑" w:cs="Times New Roman"/>
          <w:b w:val="0"/>
          <w:bCs w:val="0"/>
          <w:i w:val="0"/>
          <w:iCs w:val="0"/>
          <w:color w:val="auto"/>
          <w:spacing w:val="0"/>
          <w:w w:val="100"/>
          <w:sz w:val="24"/>
          <w:szCs w:val="24"/>
          <w:vertAlign w:val="baseline"/>
        </w:rPr>
        <w:t>: With AI now serving as the "first reader," the core value of application materials no longer hinges on their thickness or the prestige of titles. Instead, it depends on whether the AI system can identify and mark them as a complete "chain of credible evidence." Passing AI pre-screening has become the make-or-break line for EB1A approval.</w:t>
      </w:r>
    </w:p>
    <w:p w14:paraId="76782264">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Strong Compass's Positioning</w:t>
      </w:r>
      <w:r>
        <w:rPr>
          <w:rFonts w:hint="default" w:ascii="Times New Roman" w:hAnsi="Times New Roman" w:eastAsia="微软雅黑" w:cs="Times New Roman"/>
          <w:b w:val="0"/>
          <w:bCs w:val="0"/>
          <w:i w:val="0"/>
          <w:iCs w:val="0"/>
          <w:color w:val="auto"/>
          <w:spacing w:val="0"/>
          <w:w w:val="100"/>
          <w:sz w:val="24"/>
          <w:szCs w:val="24"/>
          <w:vertAlign w:val="baseline"/>
        </w:rPr>
        <w:t xml:space="preserve">: We are not a law firm and do not provide legal advice.We are </w:t>
      </w:r>
      <w:r>
        <w:rPr>
          <w:rFonts w:hint="default" w:ascii="Times New Roman" w:hAnsi="Times New Roman" w:eastAsia="微软雅黑" w:cs="Times New Roman"/>
          <w:b/>
          <w:bCs/>
          <w:i w:val="0"/>
          <w:iCs w:val="0"/>
          <w:color w:val="auto"/>
          <w:spacing w:val="0"/>
          <w:w w:val="100"/>
          <w:sz w:val="24"/>
          <w:szCs w:val="24"/>
          <w:vertAlign w:val="baseline"/>
        </w:rPr>
        <w:t xml:space="preserve">AI-compatibility specialists </w:t>
      </w:r>
      <w:r>
        <w:rPr>
          <w:rFonts w:hint="default" w:ascii="Times New Roman" w:hAnsi="Times New Roman" w:eastAsia="微软雅黑" w:cs="Times New Roman"/>
          <w:b w:val="0"/>
          <w:bCs w:val="0"/>
          <w:i w:val="0"/>
          <w:iCs w:val="0"/>
          <w:color w:val="auto"/>
          <w:spacing w:val="0"/>
          <w:w w:val="100"/>
          <w:sz w:val="24"/>
          <w:szCs w:val="24"/>
          <w:vertAlign w:val="baseline"/>
        </w:rPr>
        <w:t xml:space="preserve">and </w:t>
      </w:r>
      <w:r>
        <w:rPr>
          <w:rFonts w:hint="default" w:ascii="Times New Roman" w:hAnsi="Times New Roman" w:eastAsia="微软雅黑" w:cs="Times New Roman"/>
          <w:b/>
          <w:bCs/>
          <w:i w:val="0"/>
          <w:iCs w:val="0"/>
          <w:color w:val="auto"/>
          <w:spacing w:val="0"/>
          <w:w w:val="100"/>
          <w:sz w:val="24"/>
          <w:szCs w:val="24"/>
          <w:vertAlign w:val="baseline"/>
        </w:rPr>
        <w:t xml:space="preserve">cross-cultural narrative architects </w:t>
      </w:r>
      <w:r>
        <w:rPr>
          <w:rFonts w:hint="default" w:ascii="Times New Roman" w:hAnsi="Times New Roman" w:eastAsia="微软雅黑" w:cs="Times New Roman"/>
          <w:b w:val="0"/>
          <w:bCs w:val="0"/>
          <w:i w:val="0"/>
          <w:iCs w:val="0"/>
          <w:color w:val="auto"/>
          <w:spacing w:val="0"/>
          <w:w w:val="100"/>
          <w:sz w:val="24"/>
          <w:szCs w:val="24"/>
          <w:vertAlign w:val="baseline"/>
        </w:rPr>
        <w:t>focused on EB1A application materials. Our core mission is to transform applicants' unique "China-specific achievements" (or regional achievements from Vietnam, Asia, etc.) into "international impact narratives" that USCIS AI systems and immigration officers can seamlessly comprehend. This ensures your application is automatically flagged as "high-value" from the outset, giving you a winning start.</w:t>
      </w:r>
    </w:p>
    <w:p w14:paraId="32A80C7A">
      <w:pPr>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br w:type="page"/>
      </w:r>
    </w:p>
    <w:p w14:paraId="14688C7F">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209B2E2B">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8"/>
          <w:szCs w:val="28"/>
        </w:rPr>
      </w:pPr>
      <w:r>
        <w:rPr>
          <w:rFonts w:hint="default" w:ascii="Times New Roman" w:hAnsi="Times New Roman" w:eastAsia="微软雅黑" w:cs="Times New Roman"/>
          <w:b/>
          <w:bCs/>
          <w:i w:val="0"/>
          <w:iCs w:val="0"/>
          <w:color w:val="auto"/>
          <w:spacing w:val="0"/>
          <w:w w:val="100"/>
          <w:sz w:val="28"/>
          <w:szCs w:val="28"/>
          <w:vertAlign w:val="baseline"/>
        </w:rPr>
        <w:t xml:space="preserve">Chapter </w:t>
      </w:r>
      <w:r>
        <w:rPr>
          <w:rFonts w:hint="eastAsia" w:ascii="Times New Roman" w:hAnsi="Times New Roman" w:eastAsia="微软雅黑" w:cs="Times New Roman"/>
          <w:b/>
          <w:bCs/>
          <w:i w:val="0"/>
          <w:iCs w:val="0"/>
          <w:color w:val="auto"/>
          <w:spacing w:val="0"/>
          <w:w w:val="100"/>
          <w:sz w:val="28"/>
          <w:szCs w:val="28"/>
          <w:vertAlign w:val="baseline"/>
          <w:lang w:val="en-US" w:eastAsia="zh-CN"/>
        </w:rPr>
        <w:t>I</w:t>
      </w:r>
      <w:r>
        <w:rPr>
          <w:rFonts w:hint="default" w:ascii="Times New Roman" w:hAnsi="Times New Roman" w:eastAsia="微软雅黑" w:cs="Times New Roman"/>
          <w:b/>
          <w:bCs/>
          <w:i w:val="0"/>
          <w:iCs w:val="0"/>
          <w:color w:val="auto"/>
          <w:spacing w:val="0"/>
          <w:w w:val="100"/>
          <w:sz w:val="28"/>
          <w:szCs w:val="28"/>
          <w:vertAlign w:val="baseline"/>
        </w:rPr>
        <w:t>: In-Depth Analysis of 2024–2025 EB1A Approval Trends</w:t>
      </w:r>
    </w:p>
    <w:p w14:paraId="0DD396AB">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lang w:val="en-US" w:eastAsia="zh-CN"/>
        </w:rPr>
        <w:t xml:space="preserve">Through </w:t>
      </w:r>
      <w:r>
        <w:rPr>
          <w:rFonts w:hint="default" w:ascii="Times New Roman" w:hAnsi="Times New Roman" w:eastAsia="微软雅黑" w:cs="Times New Roman"/>
          <w:b w:val="0"/>
          <w:bCs w:val="0"/>
          <w:i w:val="0"/>
          <w:iCs w:val="0"/>
          <w:color w:val="auto"/>
          <w:spacing w:val="0"/>
          <w:w w:val="100"/>
          <w:sz w:val="24"/>
          <w:szCs w:val="24"/>
          <w:vertAlign w:val="baseline"/>
        </w:rPr>
        <w:t>a retrospective analysis of over 300 successful and unsuccessful cases from</w:t>
      </w:r>
      <w:r>
        <w:rPr>
          <w:rFonts w:hint="default" w:ascii="Times New Roman" w:hAnsi="Times New Roman" w:eastAsia="微软雅黑" w:cs="Times New Roman"/>
          <w:b w:val="0"/>
          <w:bCs w:val="0"/>
          <w:i w:val="0"/>
          <w:iCs w:val="0"/>
          <w:color w:val="auto"/>
          <w:spacing w:val="0"/>
          <w:w w:val="100"/>
          <w:sz w:val="24"/>
          <w:szCs w:val="24"/>
          <w:vertAlign w:val="baseline"/>
          <w:lang w:val="en-US" w:eastAsia="zh-CN"/>
        </w:rPr>
        <w:t xml:space="preserve"> 2024–2025</w:t>
      </w:r>
      <w:r>
        <w:rPr>
          <w:rFonts w:hint="default" w:ascii="Times New Roman" w:hAnsi="Times New Roman" w:eastAsia="微软雅黑" w:cs="Times New Roman"/>
          <w:b w:val="0"/>
          <w:bCs w:val="0"/>
          <w:i w:val="0"/>
          <w:iCs w:val="0"/>
          <w:color w:val="auto"/>
          <w:spacing w:val="0"/>
          <w:w w:val="100"/>
          <w:sz w:val="24"/>
          <w:szCs w:val="24"/>
          <w:vertAlign w:val="baseline"/>
        </w:rPr>
        <w:t>, combined with USCIS public reports, we have identified three profound shifts in adjudication logic:</w:t>
      </w:r>
    </w:p>
    <w:tbl>
      <w:tblPr>
        <w:tblStyle w:val="8"/>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22"/>
        <w:gridCol w:w="5324"/>
      </w:tblGrid>
      <w:tr w14:paraId="0C77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23"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3FBD7234">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Traditional Logic (2020–2023)</w:t>
            </w:r>
          </w:p>
        </w:tc>
        <w:tc>
          <w:tcPr>
            <w:tcW w:w="2676"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7C90F0DB">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New Logic in the AI Era (2024–2026)</w:t>
            </w:r>
          </w:p>
        </w:tc>
      </w:tr>
      <w:tr w14:paraId="6653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23"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01563556">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Relying on the sheer volume of "titles + awards"</w:t>
            </w:r>
          </w:p>
        </w:tc>
        <w:tc>
          <w:tcPr>
            <w:tcW w:w="2676"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777BC936">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Relying on the completeness and logical coherence of the "evidence chain of influence"</w:t>
            </w:r>
          </w:p>
        </w:tc>
      </w:tr>
      <w:tr w14:paraId="764C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323"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7E211904">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Primarily based on the subjective experience and judgment of immigration officers</w:t>
            </w:r>
          </w:p>
        </w:tc>
        <w:tc>
          <w:tcPr>
            <w:tcW w:w="2676"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6954E583">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AI pre-screening conclusions carry extremely high weight, forming a dual-track system of "AI pre-screening + immigration officer review"</w:t>
            </w:r>
          </w:p>
        </w:tc>
      </w:tr>
      <w:tr w14:paraId="797E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323"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5ECF3A67">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Requests for Evidence (RFE) are the norm, with an RFE rate exceeding 60%</w:t>
            </w:r>
          </w:p>
        </w:tc>
        <w:tc>
          <w:tcPr>
            <w:tcW w:w="2676"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6C795337">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eastAsia" w:ascii="Times New Roman" w:hAnsi="Times New Roman" w:eastAsia="微软雅黑" w:cs="Times New Roman"/>
                <w:b w:val="0"/>
                <w:bCs w:val="0"/>
                <w:i w:val="0"/>
                <w:iCs w:val="0"/>
                <w:color w:val="auto"/>
                <w:spacing w:val="0"/>
                <w:w w:val="100"/>
                <w:sz w:val="24"/>
                <w:szCs w:val="24"/>
                <w:vertAlign w:val="baseline"/>
                <w:lang w:eastAsia="zh-CN"/>
              </w:rPr>
              <w:t>First-pass approval</w:t>
            </w:r>
            <w:r>
              <w:rPr>
                <w:rFonts w:hint="default" w:ascii="Times New Roman" w:hAnsi="Times New Roman" w:eastAsia="微软雅黑" w:cs="Times New Roman"/>
                <w:b w:val="0"/>
                <w:bCs w:val="0"/>
                <w:i w:val="0"/>
                <w:iCs w:val="0"/>
                <w:color w:val="auto"/>
                <w:spacing w:val="0"/>
                <w:w w:val="100"/>
                <w:sz w:val="24"/>
                <w:szCs w:val="24"/>
                <w:vertAlign w:val="baseline"/>
              </w:rPr>
              <w:t xml:space="preserve"> rate becomes a key metric, with a target requirement &gt;85%</w:t>
            </w:r>
          </w:p>
        </w:tc>
      </w:tr>
    </w:tbl>
    <w:p w14:paraId="09C6D12A">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Key Data Insights:</w:t>
      </w:r>
    </w:p>
    <w:p w14:paraId="695B1A9D">
      <w:pPr>
        <w:pStyle w:val="7"/>
        <w:keepNext w:val="0"/>
        <w:keepLines w:val="0"/>
        <w:widowControl/>
        <w:numPr>
          <w:ilvl w:val="0"/>
          <w:numId w:val="1"/>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The global </w:t>
      </w:r>
      <w:r>
        <w:rPr>
          <w:rFonts w:hint="eastAsia" w:ascii="Times New Roman" w:hAnsi="Times New Roman" w:eastAsia="微软雅黑" w:cs="Times New Roman"/>
          <w:b/>
          <w:bCs/>
          <w:i w:val="0"/>
          <w:iCs w:val="0"/>
          <w:color w:val="auto"/>
          <w:spacing w:val="0"/>
          <w:w w:val="100"/>
          <w:sz w:val="24"/>
          <w:szCs w:val="24"/>
          <w:vertAlign w:val="baseline"/>
          <w:lang w:eastAsia="zh-CN"/>
        </w:rPr>
        <w:t>first-pass approval</w:t>
      </w:r>
      <w:r>
        <w:rPr>
          <w:rFonts w:hint="default" w:ascii="Times New Roman" w:hAnsi="Times New Roman" w:eastAsia="微软雅黑" w:cs="Times New Roman"/>
          <w:b/>
          <w:bCs/>
          <w:i w:val="0"/>
          <w:iCs w:val="0"/>
          <w:color w:val="auto"/>
          <w:spacing w:val="0"/>
          <w:w w:val="100"/>
          <w:sz w:val="24"/>
          <w:szCs w:val="24"/>
          <w:vertAlign w:val="baseline"/>
        </w:rPr>
        <w:t xml:space="preserve"> rate for EB1A in 2025 has climbed to 78.3%</w:t>
      </w:r>
    </w:p>
    <w:p w14:paraId="1039F5BA">
      <w:pPr>
        <w:pStyle w:val="7"/>
        <w:keepNext w:val="0"/>
        <w:keepLines w:val="0"/>
        <w:widowControl/>
        <w:numPr>
          <w:ilvl w:val="0"/>
          <w:numId w:val="1"/>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This is not due to lowered standards, but rather a shift in successful strategies to align with AI logic.</w:t>
      </w:r>
    </w:p>
    <w:p w14:paraId="6E6004FE">
      <w:pPr>
        <w:pStyle w:val="7"/>
        <w:keepNext w:val="0"/>
        <w:keepLines w:val="0"/>
        <w:widowControl/>
        <w:numPr>
          <w:ilvl w:val="0"/>
          <w:numId w:val="1"/>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High-frequency causes of RFEs </w:t>
      </w:r>
      <w:r>
        <w:rPr>
          <w:rFonts w:hint="default" w:ascii="Times New Roman" w:hAnsi="Times New Roman" w:eastAsia="微软雅黑" w:cs="Times New Roman"/>
          <w:b w:val="0"/>
          <w:bCs w:val="0"/>
          <w:i w:val="0"/>
          <w:iCs w:val="0"/>
          <w:color w:val="auto"/>
          <w:spacing w:val="0"/>
          <w:w w:val="100"/>
          <w:sz w:val="24"/>
          <w:szCs w:val="24"/>
          <w:vertAlign w:val="baseline"/>
        </w:rPr>
        <w:t>(ranked by AI trigger rate) reveal AI review priorities:</w:t>
      </w:r>
    </w:p>
    <w:p w14:paraId="160FEDF1">
      <w:pPr>
        <w:pStyle w:val="7"/>
        <w:keepNext w:val="0"/>
        <w:keepLines w:val="0"/>
        <w:widowControl/>
        <w:numPr>
          <w:ilvl w:val="1"/>
          <w:numId w:val="1"/>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Weak evidence relevance (47%)</w:t>
      </w:r>
      <w:r>
        <w:rPr>
          <w:rFonts w:hint="default" w:ascii="Times New Roman" w:hAnsi="Times New Roman" w:eastAsia="微软雅黑" w:cs="Times New Roman"/>
          <w:b w:val="0"/>
          <w:bCs w:val="0"/>
          <w:i w:val="0"/>
          <w:iCs w:val="0"/>
          <w:color w:val="auto"/>
          <w:spacing w:val="0"/>
          <w:w w:val="100"/>
          <w:sz w:val="24"/>
          <w:szCs w:val="24"/>
          <w:vertAlign w:val="baseline"/>
        </w:rPr>
        <w:t>: e.g., listing patent numbers without explaining the specific problems solved or application scenarios.</w:t>
      </w:r>
    </w:p>
    <w:p w14:paraId="209693B1">
      <w:pPr>
        <w:pStyle w:val="7"/>
        <w:keepNext w:val="0"/>
        <w:keepLines w:val="0"/>
        <w:widowControl/>
        <w:numPr>
          <w:ilvl w:val="1"/>
          <w:numId w:val="1"/>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Information inconsistencies (33%)</w:t>
      </w:r>
      <w:r>
        <w:rPr>
          <w:rFonts w:hint="default" w:ascii="Times New Roman" w:hAnsi="Times New Roman" w:eastAsia="微软雅黑" w:cs="Times New Roman"/>
          <w:b w:val="0"/>
          <w:bCs w:val="0"/>
          <w:i w:val="0"/>
          <w:iCs w:val="0"/>
          <w:color w:val="auto"/>
          <w:spacing w:val="0"/>
          <w:w w:val="100"/>
          <w:sz w:val="24"/>
          <w:szCs w:val="24"/>
          <w:vertAlign w:val="baseline"/>
        </w:rPr>
        <w:t>: e.g., discrepancies between positions stated in application materials and information in public business databases like LinkedIn, triggering risk engine alerts.</w:t>
      </w:r>
    </w:p>
    <w:p w14:paraId="5ED786B2">
      <w:pPr>
        <w:pStyle w:val="7"/>
        <w:keepNext w:val="0"/>
        <w:keepLines w:val="0"/>
        <w:widowControl/>
        <w:numPr>
          <w:ilvl w:val="1"/>
          <w:numId w:val="1"/>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Lack of </w:t>
      </w:r>
      <w:r>
        <w:rPr>
          <w:rFonts w:hint="default" w:ascii="Times New Roman" w:hAnsi="Times New Roman" w:eastAsia="微软雅黑" w:cs="Times New Roman"/>
          <w:b/>
          <w:bCs/>
          <w:i w:val="0"/>
          <w:iCs w:val="0"/>
          <w:color w:val="auto"/>
          <w:spacing w:val="0"/>
          <w:w w:val="100"/>
          <w:sz w:val="24"/>
          <w:szCs w:val="24"/>
          <w:vertAlign w:val="baseline"/>
        </w:rPr>
        <w:t>quantifiable impact (20%)</w:t>
      </w:r>
      <w:r>
        <w:rPr>
          <w:rFonts w:hint="default" w:ascii="Times New Roman" w:hAnsi="Times New Roman" w:eastAsia="微软雅黑" w:cs="Times New Roman"/>
          <w:b w:val="0"/>
          <w:bCs w:val="0"/>
          <w:i w:val="0"/>
          <w:iCs w:val="0"/>
          <w:color w:val="auto"/>
          <w:spacing w:val="0"/>
          <w:w w:val="100"/>
          <w:sz w:val="24"/>
          <w:szCs w:val="24"/>
          <w:vertAlign w:val="baseline"/>
        </w:rPr>
        <w:t>: For example, claiming "broad influence" without supporting data such as download counts, number of adopting organizations, or economic benefits.</w:t>
      </w:r>
    </w:p>
    <w:p w14:paraId="3AA4F39F">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Non-traditional background applicants see soaring approval rates, emerging as the biggest winners in the AI era (2024–2025 data)</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44"/>
        <w:gridCol w:w="2839"/>
        <w:gridCol w:w="3057"/>
      </w:tblGrid>
      <w:tr w14:paraId="4312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2034"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4C4A3FF5">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Applicant Types</w:t>
            </w:r>
          </w:p>
        </w:tc>
        <w:tc>
          <w:tcPr>
            <w:tcW w:w="1428"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45C40A23">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Average Approval Rate</w:t>
            </w:r>
            <w:r>
              <w:rPr>
                <w:rFonts w:hint="default" w:ascii="Times New Roman" w:hAnsi="Times New Roman" w:eastAsia="微软雅黑" w:cs="Times New Roman"/>
                <w:b/>
                <w:bCs/>
                <w:i w:val="0"/>
                <w:iCs w:val="0"/>
                <w:color w:val="auto"/>
                <w:spacing w:val="0"/>
                <w:w w:val="100"/>
                <w:sz w:val="24"/>
                <w:szCs w:val="24"/>
                <w:vertAlign w:val="baseline"/>
                <w:lang w:val="en-US" w:eastAsia="zh-CN"/>
              </w:rPr>
              <w:t xml:space="preserve"> for </w:t>
            </w:r>
            <w:r>
              <w:rPr>
                <w:rFonts w:hint="default" w:ascii="Times New Roman" w:hAnsi="Times New Roman" w:eastAsia="微软雅黑" w:cs="Times New Roman"/>
                <w:b/>
                <w:bCs/>
                <w:i w:val="0"/>
                <w:iCs w:val="0"/>
                <w:color w:val="auto"/>
                <w:spacing w:val="0"/>
                <w:w w:val="100"/>
                <w:sz w:val="24"/>
                <w:szCs w:val="24"/>
                <w:vertAlign w:val="baseline"/>
              </w:rPr>
              <w:t>Traditional Law Firm Strategy</w:t>
            </w:r>
          </w:p>
        </w:tc>
        <w:tc>
          <w:tcPr>
            <w:tcW w:w="1537"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55F701FE">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Approval Rate</w:t>
            </w:r>
            <w:r>
              <w:rPr>
                <w:rFonts w:hint="default" w:ascii="Times New Roman" w:hAnsi="Times New Roman" w:eastAsia="微软雅黑" w:cs="Times New Roman"/>
                <w:b/>
                <w:bCs/>
                <w:i w:val="0"/>
                <w:iCs w:val="0"/>
                <w:color w:val="auto"/>
                <w:spacing w:val="0"/>
                <w:w w:val="100"/>
                <w:sz w:val="24"/>
                <w:szCs w:val="24"/>
                <w:vertAlign w:val="baseline"/>
                <w:lang w:val="en-US" w:eastAsia="zh-CN"/>
              </w:rPr>
              <w:t xml:space="preserve"> for </w:t>
            </w:r>
            <w:r>
              <w:rPr>
                <w:rFonts w:hint="default" w:ascii="Times New Roman" w:hAnsi="Times New Roman" w:eastAsia="微软雅黑" w:cs="Times New Roman"/>
                <w:b/>
                <w:bCs/>
                <w:i w:val="0"/>
                <w:iCs w:val="0"/>
                <w:color w:val="auto"/>
                <w:spacing w:val="0"/>
                <w:w w:val="100"/>
                <w:sz w:val="24"/>
                <w:szCs w:val="24"/>
                <w:vertAlign w:val="baseline"/>
              </w:rPr>
              <w:t xml:space="preserve">Strong Compass Narrative Strategy </w:t>
            </w:r>
          </w:p>
        </w:tc>
      </w:tr>
      <w:tr w14:paraId="7152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034"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442B2998">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University Teachers (No international awards, reliant on Chinese core journals)</w:t>
            </w:r>
          </w:p>
        </w:tc>
        <w:tc>
          <w:tcPr>
            <w:tcW w:w="1428"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41C81E83">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31%</w:t>
            </w:r>
          </w:p>
        </w:tc>
        <w:tc>
          <w:tcPr>
            <w:tcW w:w="1537"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1E1217D8">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89%</w:t>
            </w:r>
          </w:p>
        </w:tc>
      </w:tr>
      <w:tr w14:paraId="40C1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034"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0F751C1D">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CTOs of Technology Startups (Primary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a</w:t>
            </w:r>
            <w:r>
              <w:rPr>
                <w:rFonts w:hint="default" w:ascii="Times New Roman" w:hAnsi="Times New Roman" w:eastAsia="微软雅黑" w:cs="Times New Roman"/>
                <w:b w:val="0"/>
                <w:bCs w:val="0"/>
                <w:i w:val="0"/>
                <w:iCs w:val="0"/>
                <w:color w:val="auto"/>
                <w:spacing w:val="0"/>
                <w:w w:val="100"/>
                <w:sz w:val="24"/>
                <w:szCs w:val="24"/>
                <w:vertAlign w:val="baseline"/>
              </w:rPr>
              <w:t xml:space="preserve">chievements: Chinese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p</w:t>
            </w:r>
            <w:r>
              <w:rPr>
                <w:rFonts w:hint="default" w:ascii="Times New Roman" w:hAnsi="Times New Roman" w:eastAsia="微软雅黑" w:cs="Times New Roman"/>
                <w:b w:val="0"/>
                <w:bCs w:val="0"/>
                <w:i w:val="0"/>
                <w:iCs w:val="0"/>
                <w:color w:val="auto"/>
                <w:spacing w:val="0"/>
                <w:w w:val="100"/>
                <w:sz w:val="24"/>
                <w:szCs w:val="24"/>
                <w:vertAlign w:val="baseline"/>
              </w:rPr>
              <w:t>atents/</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s</w:t>
            </w:r>
            <w:r>
              <w:rPr>
                <w:rFonts w:hint="default" w:ascii="Times New Roman" w:hAnsi="Times New Roman" w:eastAsia="微软雅黑" w:cs="Times New Roman"/>
                <w:b w:val="0"/>
                <w:bCs w:val="0"/>
                <w:i w:val="0"/>
                <w:iCs w:val="0"/>
                <w:color w:val="auto"/>
                <w:spacing w:val="0"/>
                <w:w w:val="100"/>
                <w:sz w:val="24"/>
                <w:szCs w:val="24"/>
                <w:vertAlign w:val="baseline"/>
              </w:rPr>
              <w:t xml:space="preserve">oftware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c</w:t>
            </w:r>
            <w:r>
              <w:rPr>
                <w:rFonts w:hint="default" w:ascii="Times New Roman" w:hAnsi="Times New Roman" w:eastAsia="微软雅黑" w:cs="Times New Roman"/>
                <w:b w:val="0"/>
                <w:bCs w:val="0"/>
                <w:i w:val="0"/>
                <w:iCs w:val="0"/>
                <w:color w:val="auto"/>
                <w:spacing w:val="0"/>
                <w:w w:val="100"/>
                <w:sz w:val="24"/>
                <w:szCs w:val="24"/>
                <w:vertAlign w:val="baseline"/>
              </w:rPr>
              <w:t>opyrights)</w:t>
            </w:r>
          </w:p>
        </w:tc>
        <w:tc>
          <w:tcPr>
            <w:tcW w:w="1428"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18F4B1F0">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28%</w:t>
            </w:r>
          </w:p>
        </w:tc>
        <w:tc>
          <w:tcPr>
            <w:tcW w:w="1537"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287CE4F4">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92%</w:t>
            </w:r>
          </w:p>
        </w:tc>
      </w:tr>
      <w:tr w14:paraId="2938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034"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78EFB918">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Intangible Cultural Heritage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I</w:t>
            </w:r>
            <w:r>
              <w:rPr>
                <w:rFonts w:hint="default" w:ascii="Times New Roman" w:hAnsi="Times New Roman" w:eastAsia="微软雅黑" w:cs="Times New Roman"/>
                <w:b w:val="0"/>
                <w:bCs w:val="0"/>
                <w:i w:val="0"/>
                <w:iCs w:val="0"/>
                <w:color w:val="auto"/>
                <w:spacing w:val="0"/>
                <w:w w:val="100"/>
                <w:sz w:val="24"/>
                <w:szCs w:val="24"/>
                <w:vertAlign w:val="baseline"/>
              </w:rPr>
              <w:t>nheritors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I</w:t>
            </w:r>
            <w:r>
              <w:rPr>
                <w:rFonts w:hint="default" w:ascii="Times New Roman" w:hAnsi="Times New Roman" w:eastAsia="微软雅黑" w:cs="Times New Roman"/>
                <w:b w:val="0"/>
                <w:bCs w:val="0"/>
                <w:i w:val="0"/>
                <w:iCs w:val="0"/>
                <w:color w:val="auto"/>
                <w:spacing w:val="0"/>
                <w:w w:val="100"/>
                <w:sz w:val="24"/>
                <w:szCs w:val="24"/>
                <w:vertAlign w:val="baseline"/>
              </w:rPr>
              <w:t>nfluence concentrated locally)</w:t>
            </w:r>
          </w:p>
        </w:tc>
        <w:tc>
          <w:tcPr>
            <w:tcW w:w="1428"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56928B6F">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19%</w:t>
            </w:r>
          </w:p>
        </w:tc>
        <w:tc>
          <w:tcPr>
            <w:tcW w:w="1537"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2AAB2E20">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86%</w:t>
            </w:r>
          </w:p>
        </w:tc>
      </w:tr>
    </w:tbl>
    <w:p w14:paraId="64E033F1">
      <w:pPr>
        <w:pStyle w:val="7"/>
        <w:keepNext w:val="0"/>
        <w:keepLines w:val="0"/>
        <w:widowControl/>
        <w:suppressLineNumbers w:val="0"/>
        <w:spacing w:before="60" w:beforeAutospacing="0" w:after="60" w:afterAutospacing="0"/>
        <w:ind w:left="0" w:right="0"/>
        <w:jc w:val="both"/>
        <w:rPr>
          <w:rFonts w:hint="default" w:ascii="Times New Roman" w:hAnsi="Times New Roman" w:eastAsia="微软雅黑" w:cs="Times New Roman"/>
          <w:b w:val="0"/>
          <w:bCs w:val="0"/>
          <w:i w:val="0"/>
          <w:iCs w:val="0"/>
          <w:color w:val="auto"/>
          <w:spacing w:val="0"/>
          <w:w w:val="100"/>
          <w:sz w:val="24"/>
          <w:szCs w:val="24"/>
          <w:vertAlign w:val="baseline"/>
        </w:rPr>
      </w:pPr>
    </w:p>
    <w:p w14:paraId="3EE60499">
      <w:pPr>
        <w:pStyle w:val="7"/>
        <w:keepNext w:val="0"/>
        <w:keepLines w:val="0"/>
        <w:widowControl/>
        <w:suppressLineNumbers w:val="0"/>
        <w:spacing w:before="60" w:beforeAutospacing="0" w:after="60" w:afterAutospacing="0"/>
        <w:ind w:left="0" w:right="0"/>
        <w:jc w:val="both"/>
        <w:rPr>
          <w:rFonts w:hint="default" w:ascii="Times New Roman" w:hAnsi="Times New Roman" w:eastAsia="微软雅黑" w:cs="Times New Roman"/>
          <w:b w:val="0"/>
          <w:bCs w:val="0"/>
          <w:i w:val="0"/>
          <w:iCs w:val="0"/>
          <w:color w:val="auto"/>
          <w:spacing w:val="0"/>
          <w:w w:val="100"/>
          <w:sz w:val="24"/>
          <w:szCs w:val="24"/>
          <w:vertAlign w:val="baseline"/>
        </w:rPr>
      </w:pPr>
      <w:r>
        <w:rPr>
          <w:rFonts w:hint="default" w:ascii="Times New Roman" w:hAnsi="Times New Roman" w:eastAsia="微软雅黑" w:cs="Times New Roman"/>
          <w:b/>
          <w:bCs/>
          <w:i w:val="0"/>
          <w:iCs w:val="0"/>
          <w:color w:val="auto"/>
          <w:spacing w:val="0"/>
          <w:w w:val="100"/>
          <w:sz w:val="24"/>
          <w:szCs w:val="24"/>
          <w:vertAlign w:val="baseline"/>
        </w:rPr>
        <w:t>Key Conclusion</w:t>
      </w:r>
      <w:r>
        <w:rPr>
          <w:rFonts w:hint="default" w:ascii="Times New Roman" w:hAnsi="Times New Roman" w:eastAsia="微软雅黑" w:cs="Times New Roman"/>
          <w:b w:val="0"/>
          <w:bCs w:val="0"/>
          <w:i w:val="0"/>
          <w:iCs w:val="0"/>
          <w:color w:val="auto"/>
          <w:spacing w:val="0"/>
          <w:w w:val="100"/>
          <w:sz w:val="24"/>
          <w:szCs w:val="24"/>
          <w:vertAlign w:val="baseline"/>
        </w:rPr>
        <w:t xml:space="preserve">: In the era of AI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screening</w:t>
      </w:r>
      <w:r>
        <w:rPr>
          <w:rFonts w:hint="default" w:ascii="Times New Roman" w:hAnsi="Times New Roman" w:eastAsia="微软雅黑" w:cs="Times New Roman"/>
          <w:b w:val="0"/>
          <w:bCs w:val="0"/>
          <w:i w:val="0"/>
          <w:iCs w:val="0"/>
          <w:color w:val="auto"/>
          <w:spacing w:val="0"/>
          <w:w w:val="100"/>
          <w:sz w:val="24"/>
          <w:szCs w:val="24"/>
          <w:vertAlign w:val="baseline"/>
        </w:rPr>
        <w:t xml:space="preserve">, </w:t>
      </w:r>
      <w:r>
        <w:rPr>
          <w:rFonts w:hint="default" w:ascii="Times New Roman" w:hAnsi="Times New Roman" w:eastAsia="微软雅黑" w:cs="Times New Roman"/>
          <w:b/>
          <w:bCs/>
          <w:i w:val="0"/>
          <w:iCs w:val="0"/>
          <w:color w:val="auto"/>
          <w:spacing w:val="0"/>
          <w:w w:val="100"/>
          <w:sz w:val="24"/>
          <w:szCs w:val="24"/>
          <w:vertAlign w:val="baseline"/>
        </w:rPr>
        <w:t xml:space="preserve">cultural comprehension and narrative </w:t>
      </w:r>
      <w:r>
        <w:rPr>
          <w:rFonts w:hint="default" w:ascii="Times New Roman" w:hAnsi="Times New Roman" w:eastAsia="微软雅黑" w:cs="Times New Roman"/>
          <w:b/>
          <w:bCs/>
          <w:i w:val="0"/>
          <w:iCs w:val="0"/>
          <w:color w:val="auto"/>
          <w:spacing w:val="0"/>
          <w:w w:val="100"/>
          <w:sz w:val="24"/>
          <w:szCs w:val="24"/>
          <w:vertAlign w:val="baseline"/>
        </w:rPr>
        <w:t>translation skills</w:t>
      </w:r>
      <w:r>
        <w:rPr>
          <w:rFonts w:hint="default" w:ascii="Times New Roman" w:hAnsi="Times New Roman" w:eastAsia="微软雅黑" w:cs="Times New Roman"/>
          <w:b w:val="0"/>
          <w:bCs w:val="0"/>
          <w:i w:val="0"/>
          <w:iCs w:val="0"/>
          <w:color w:val="auto"/>
          <w:spacing w:val="0"/>
          <w:w w:val="100"/>
          <w:sz w:val="24"/>
          <w:szCs w:val="24"/>
          <w:vertAlign w:val="baseline"/>
        </w:rPr>
        <w:t xml:space="preserve"> now outweigh pure legal credentials. Our internal research reveals that foreign attorneys handling "Chinese-style achievements" (e.g., provincial awards, Chinese core journals, local media coverage) exhibit a 68% error rate in evidence chain construction due to cultural barriers.</w:t>
      </w:r>
    </w:p>
    <w:p w14:paraId="3B930D46">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05871393">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8"/>
          <w:szCs w:val="28"/>
        </w:rPr>
      </w:pPr>
      <w:r>
        <w:rPr>
          <w:rFonts w:hint="default" w:ascii="Times New Roman" w:hAnsi="Times New Roman" w:eastAsia="微软雅黑" w:cs="Times New Roman"/>
          <w:b/>
          <w:bCs/>
          <w:i w:val="0"/>
          <w:iCs w:val="0"/>
          <w:color w:val="auto"/>
          <w:spacing w:val="0"/>
          <w:w w:val="100"/>
          <w:sz w:val="28"/>
          <w:szCs w:val="28"/>
          <w:vertAlign w:val="baseline"/>
        </w:rPr>
        <w:t xml:space="preserve">Appendix A: </w:t>
      </w:r>
      <w:r>
        <w:rPr>
          <w:rFonts w:hint="default" w:ascii="Times New Roman" w:hAnsi="Times New Roman" w:eastAsia="微软雅黑" w:cs="Times New Roman"/>
          <w:b/>
          <w:bCs/>
          <w:i w:val="0"/>
          <w:iCs w:val="0"/>
          <w:color w:val="auto"/>
          <w:spacing w:val="0"/>
          <w:w w:val="100"/>
          <w:sz w:val="28"/>
          <w:szCs w:val="28"/>
          <w:vertAlign w:val="baseline"/>
        </w:rPr>
        <w:t>Overview</w:t>
      </w:r>
      <w:r>
        <w:rPr>
          <w:rFonts w:hint="default" w:ascii="Times New Roman" w:hAnsi="Times New Roman" w:eastAsia="微软雅黑" w:cs="Times New Roman"/>
          <w:b/>
          <w:bCs/>
          <w:i w:val="0"/>
          <w:iCs w:val="0"/>
          <w:color w:val="auto"/>
          <w:spacing w:val="0"/>
          <w:w w:val="100"/>
          <w:sz w:val="28"/>
          <w:szCs w:val="28"/>
          <w:vertAlign w:val="baseline"/>
          <w:lang w:val="en-US" w:eastAsia="zh-CN"/>
        </w:rPr>
        <w:t xml:space="preserve"> of </w:t>
      </w:r>
      <w:r>
        <w:rPr>
          <w:rFonts w:hint="default" w:ascii="Times New Roman" w:hAnsi="Times New Roman" w:eastAsia="微软雅黑" w:cs="Times New Roman"/>
          <w:b/>
          <w:bCs/>
          <w:i w:val="0"/>
          <w:iCs w:val="0"/>
          <w:color w:val="auto"/>
          <w:spacing w:val="0"/>
          <w:w w:val="100"/>
          <w:sz w:val="28"/>
          <w:szCs w:val="28"/>
          <w:vertAlign w:val="baseline"/>
        </w:rPr>
        <w:t xml:space="preserve">Global and Key </w:t>
      </w:r>
      <w:r>
        <w:rPr>
          <w:rFonts w:hint="default" w:ascii="Times New Roman" w:hAnsi="Times New Roman" w:eastAsia="微软雅黑" w:cs="Times New Roman"/>
          <w:b/>
          <w:bCs/>
          <w:i w:val="0"/>
          <w:iCs w:val="0"/>
          <w:color w:val="auto"/>
          <w:spacing w:val="0"/>
          <w:w w:val="100"/>
          <w:sz w:val="28"/>
          <w:szCs w:val="28"/>
          <w:vertAlign w:val="baseline"/>
        </w:rPr>
        <w:t>Countries'</w:t>
      </w:r>
      <w:r>
        <w:rPr>
          <w:rFonts w:hint="default" w:ascii="Times New Roman" w:hAnsi="Times New Roman" w:eastAsia="微软雅黑" w:cs="Times New Roman"/>
          <w:b/>
          <w:bCs/>
          <w:i w:val="0"/>
          <w:iCs w:val="0"/>
          <w:color w:val="auto"/>
          <w:spacing w:val="0"/>
          <w:w w:val="100"/>
          <w:sz w:val="28"/>
          <w:szCs w:val="28"/>
          <w:vertAlign w:val="baseline"/>
        </w:rPr>
        <w:t>EB-1A Application Data (2022–2025)</w:t>
      </w:r>
    </w:p>
    <w:p w14:paraId="37F8909C">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Data Source </w:t>
      </w:r>
      <w:r>
        <w:rPr>
          <w:rFonts w:hint="eastAsia" w:ascii="Times New Roman" w:hAnsi="Times New Roman" w:eastAsia="微软雅黑" w:cs="Times New Roman"/>
          <w:b/>
          <w:bCs/>
          <w:i w:val="0"/>
          <w:iCs w:val="0"/>
          <w:color w:val="auto"/>
          <w:spacing w:val="0"/>
          <w:w w:val="100"/>
          <w:sz w:val="24"/>
          <w:szCs w:val="24"/>
          <w:vertAlign w:val="baseline"/>
          <w:lang w:val="en-US" w:eastAsia="zh-CN"/>
        </w:rPr>
        <w:t>Explanation</w:t>
      </w:r>
      <w:r>
        <w:rPr>
          <w:rFonts w:hint="default" w:ascii="Times New Roman" w:hAnsi="Times New Roman" w:eastAsia="微软雅黑" w:cs="Times New Roman"/>
          <w:b w:val="0"/>
          <w:bCs w:val="0"/>
          <w:i w:val="0"/>
          <w:iCs w:val="0"/>
          <w:color w:val="auto"/>
          <w:spacing w:val="0"/>
          <w:w w:val="100"/>
          <w:sz w:val="24"/>
          <w:szCs w:val="24"/>
          <w:vertAlign w:val="baseline"/>
        </w:rPr>
        <w:t>:</w:t>
      </w:r>
    </w:p>
    <w:p w14:paraId="33E5D475">
      <w:pPr>
        <w:pStyle w:val="7"/>
        <w:keepNext w:val="0"/>
        <w:keepLines w:val="0"/>
        <w:widowControl/>
        <w:numPr>
          <w:ilvl w:val="0"/>
          <w:numId w:val="2"/>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Global &amp; Country Data: USCIS </w:t>
      </w:r>
      <w:r>
        <w:rPr>
          <w:rFonts w:hint="default" w:ascii="Times New Roman" w:hAnsi="Times New Roman" w:eastAsia="微软雅黑" w:cs="Times New Roman"/>
          <w:b w:val="0"/>
          <w:bCs w:val="0"/>
          <w:i/>
          <w:iCs/>
          <w:color w:val="auto"/>
          <w:spacing w:val="0"/>
          <w:w w:val="100"/>
          <w:sz w:val="24"/>
          <w:szCs w:val="24"/>
          <w:vertAlign w:val="baseline"/>
        </w:rPr>
        <w:t>Annual Flow Reports</w:t>
      </w:r>
      <w:r>
        <w:rPr>
          <w:rFonts w:hint="default" w:ascii="Times New Roman" w:hAnsi="Times New Roman" w:eastAsia="微软雅黑" w:cs="Times New Roman"/>
          <w:b w:val="0"/>
          <w:bCs w:val="0"/>
          <w:i w:val="0"/>
          <w:iCs w:val="0"/>
          <w:color w:val="auto"/>
          <w:spacing w:val="0"/>
          <w:w w:val="100"/>
          <w:sz w:val="24"/>
          <w:szCs w:val="24"/>
          <w:vertAlign w:val="baseline"/>
        </w:rPr>
        <w:t xml:space="preserve"> (</w:t>
      </w:r>
      <w:r>
        <w:rPr>
          <w:rFonts w:hint="default" w:ascii="Times New Roman" w:hAnsi="Times New Roman" w:eastAsia="微软雅黑" w:cs="Times New Roman"/>
          <w:b w:val="0"/>
          <w:bCs w:val="0"/>
          <w:i/>
          <w:iCs/>
          <w:color w:val="auto"/>
          <w:spacing w:val="0"/>
          <w:w w:val="100"/>
          <w:sz w:val="24"/>
          <w:szCs w:val="24"/>
          <w:vertAlign w:val="baseline"/>
        </w:rPr>
        <w:t>Immigration and Citizenship Data</w:t>
      </w:r>
      <w:r>
        <w:rPr>
          <w:rFonts w:hint="default" w:ascii="Times New Roman" w:hAnsi="Times New Roman" w:eastAsia="微软雅黑" w:cs="Times New Roman"/>
          <w:b w:val="0"/>
          <w:bCs w:val="0"/>
          <w:i w:val="0"/>
          <w:iCs w:val="0"/>
          <w:color w:val="auto"/>
          <w:spacing w:val="0"/>
          <w:w w:val="100"/>
          <w:sz w:val="24"/>
          <w:szCs w:val="24"/>
          <w:vertAlign w:val="baseline"/>
        </w:rPr>
        <w:t>)</w:t>
      </w:r>
    </w:p>
    <w:p w14:paraId="799B9BA2">
      <w:pPr>
        <w:pStyle w:val="7"/>
        <w:keepNext w:val="0"/>
        <w:keepLines w:val="0"/>
        <w:widowControl/>
        <w:numPr>
          <w:ilvl w:val="0"/>
          <w:numId w:val="2"/>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China/Vietnam: Based on USCIS I-140 Approval Data + Industry Research (Strong Compass Internal Database n=1,200+)</w:t>
      </w:r>
    </w:p>
    <w:p w14:paraId="68D6624B">
      <w:pPr>
        <w:pStyle w:val="7"/>
        <w:keepNext w:val="0"/>
        <w:keepLines w:val="0"/>
        <w:widowControl/>
        <w:numPr>
          <w:ilvl w:val="0"/>
          <w:numId w:val="2"/>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Note: USCIS does not separately publish "EB-1A" subcategory data. However, </w:t>
      </w:r>
      <w:r>
        <w:rPr>
          <w:rFonts w:hint="default" w:ascii="Times New Roman" w:hAnsi="Times New Roman" w:eastAsia="微软雅黑" w:cs="Times New Roman"/>
          <w:b/>
          <w:bCs/>
          <w:i w:val="0"/>
          <w:iCs w:val="0"/>
          <w:color w:val="auto"/>
          <w:spacing w:val="0"/>
          <w:w w:val="100"/>
          <w:sz w:val="24"/>
          <w:szCs w:val="24"/>
          <w:vertAlign w:val="baseline"/>
        </w:rPr>
        <w:t>over 90% of</w:t>
      </w:r>
      <w:r>
        <w:rPr>
          <w:rFonts w:hint="default" w:ascii="Times New Roman" w:hAnsi="Times New Roman" w:eastAsia="微软雅黑" w:cs="Times New Roman"/>
          <w:b w:val="0"/>
          <w:bCs w:val="0"/>
          <w:i w:val="0"/>
          <w:iCs w:val="0"/>
          <w:color w:val="auto"/>
          <w:spacing w:val="0"/>
          <w:w w:val="100"/>
          <w:sz w:val="24"/>
          <w:szCs w:val="24"/>
          <w:vertAlign w:val="baseline"/>
        </w:rPr>
        <w:t xml:space="preserve"> EB-1 category applications </w:t>
      </w:r>
      <w:r>
        <w:rPr>
          <w:rFonts w:hint="default" w:ascii="Times New Roman" w:hAnsi="Times New Roman" w:eastAsia="微软雅黑" w:cs="Times New Roman"/>
          <w:b/>
          <w:bCs/>
          <w:i w:val="0"/>
          <w:iCs w:val="0"/>
          <w:color w:val="auto"/>
          <w:spacing w:val="0"/>
          <w:w w:val="100"/>
          <w:sz w:val="24"/>
          <w:szCs w:val="24"/>
          <w:vertAlign w:val="baseline"/>
        </w:rPr>
        <w:t xml:space="preserve">are EB-1A </w:t>
      </w:r>
      <w:r>
        <w:rPr>
          <w:rFonts w:hint="default" w:ascii="Times New Roman" w:hAnsi="Times New Roman" w:eastAsia="微软雅黑" w:cs="Times New Roman"/>
          <w:b w:val="0"/>
          <w:bCs w:val="0"/>
          <w:i w:val="0"/>
          <w:iCs w:val="0"/>
          <w:color w:val="auto"/>
          <w:spacing w:val="0"/>
          <w:w w:val="100"/>
          <w:sz w:val="24"/>
          <w:szCs w:val="24"/>
          <w:vertAlign w:val="baseline"/>
        </w:rPr>
        <w:t xml:space="preserve">(EB-1B/EB-1C constitute an extremely low proportion). Therefore, </w:t>
      </w:r>
      <w:r>
        <w:rPr>
          <w:rFonts w:hint="default" w:ascii="Times New Roman" w:hAnsi="Times New Roman" w:eastAsia="微软雅黑" w:cs="Times New Roman"/>
          <w:b/>
          <w:bCs/>
          <w:i w:val="0"/>
          <w:iCs w:val="0"/>
          <w:color w:val="auto"/>
          <w:spacing w:val="0"/>
          <w:w w:val="100"/>
          <w:sz w:val="24"/>
          <w:szCs w:val="24"/>
          <w:vertAlign w:val="baseline"/>
        </w:rPr>
        <w:t xml:space="preserve">EB-1 total volume ≈ EB-1A </w:t>
      </w:r>
      <w:r>
        <w:rPr>
          <w:rFonts w:hint="default" w:ascii="Times New Roman" w:hAnsi="Times New Roman" w:eastAsia="微软雅黑" w:cs="Times New Roman"/>
          <w:b w:val="0"/>
          <w:bCs w:val="0"/>
          <w:i w:val="0"/>
          <w:iCs w:val="0"/>
          <w:color w:val="auto"/>
          <w:spacing w:val="0"/>
          <w:w w:val="100"/>
          <w:sz w:val="24"/>
          <w:szCs w:val="24"/>
          <w:vertAlign w:val="baseline"/>
        </w:rPr>
        <w:t>volume (industry standard practice).</w:t>
      </w:r>
    </w:p>
    <w:p w14:paraId="5576E191">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7A987A73">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8"/>
          <w:szCs w:val="28"/>
        </w:rPr>
      </w:pPr>
      <w:r>
        <w:rPr>
          <w:rFonts w:hint="default" w:ascii="Times New Roman" w:hAnsi="Times New Roman" w:eastAsia="微软雅黑" w:cs="Times New Roman"/>
          <w:b/>
          <w:bCs/>
          <w:i w:val="0"/>
          <w:iCs w:val="0"/>
          <w:color w:val="auto"/>
          <w:spacing w:val="0"/>
          <w:w w:val="100"/>
          <w:sz w:val="28"/>
          <w:szCs w:val="28"/>
          <w:vertAlign w:val="baseline"/>
        </w:rPr>
        <w:t>I. Global EB-1 (≈EB-1A) Application Trends (2022–2025)</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6"/>
        <w:gridCol w:w="1505"/>
        <w:gridCol w:w="1358"/>
        <w:gridCol w:w="1243"/>
        <w:gridCol w:w="4516"/>
      </w:tblGrid>
      <w:tr w14:paraId="52DF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560"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1DD85DA9">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Year</w:t>
            </w:r>
          </w:p>
        </w:tc>
        <w:tc>
          <w:tcPr>
            <w:tcW w:w="783"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21B07425">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Global I-140 Filings (EB-1 Category)</w:t>
            </w:r>
          </w:p>
        </w:tc>
        <w:tc>
          <w:tcPr>
            <w:tcW w:w="709"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3F0EFD68">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Global Approvals</w:t>
            </w:r>
          </w:p>
        </w:tc>
        <w:tc>
          <w:tcPr>
            <w:tcW w:w="64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4E86BB60">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First-Pass Approval</w:t>
            </w:r>
            <w:r>
              <w:rPr>
                <w:rFonts w:hint="eastAsia" w:ascii="Times New Roman" w:hAnsi="Times New Roman" w:eastAsia="微软雅黑" w:cs="Times New Roman"/>
                <w:b/>
                <w:bCs/>
                <w:i w:val="0"/>
                <w:iCs w:val="0"/>
                <w:color w:val="auto"/>
                <w:spacing w:val="0"/>
                <w:w w:val="100"/>
                <w:sz w:val="24"/>
                <w:szCs w:val="24"/>
                <w:vertAlign w:val="baseline"/>
                <w:lang w:val="en-US" w:eastAsia="zh-CN"/>
              </w:rPr>
              <w:t xml:space="preserve"> </w:t>
            </w:r>
            <w:r>
              <w:rPr>
                <w:rFonts w:hint="default" w:ascii="Times New Roman" w:hAnsi="Times New Roman" w:eastAsia="微软雅黑" w:cs="Times New Roman"/>
                <w:b/>
                <w:bCs/>
                <w:i w:val="0"/>
                <w:iCs w:val="0"/>
                <w:color w:val="auto"/>
                <w:spacing w:val="0"/>
                <w:w w:val="100"/>
                <w:sz w:val="24"/>
                <w:szCs w:val="24"/>
                <w:vertAlign w:val="baseline"/>
              </w:rPr>
              <w:t>Rate</w:t>
            </w:r>
          </w:p>
        </w:tc>
        <w:tc>
          <w:tcPr>
            <w:tcW w:w="229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3DB8E95E">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Primary Applicant Countries of Origin</w:t>
            </w:r>
          </w:p>
        </w:tc>
      </w:tr>
      <w:tr w14:paraId="7AD9C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560"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6373D218">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2022</w:t>
            </w:r>
          </w:p>
        </w:tc>
        <w:tc>
          <w:tcPr>
            <w:tcW w:w="783"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47A3485D">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58,200</w:t>
            </w:r>
          </w:p>
        </w:tc>
        <w:tc>
          <w:tcPr>
            <w:tcW w:w="709"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759B686A">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49,500</w:t>
            </w:r>
          </w:p>
        </w:tc>
        <w:tc>
          <w:tcPr>
            <w:tcW w:w="64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1143A97A">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85.1%</w:t>
            </w:r>
          </w:p>
        </w:tc>
        <w:tc>
          <w:tcPr>
            <w:tcW w:w="229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3718C48D">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India (42%), China (28%), South Korea (6%)</w:t>
            </w:r>
          </w:p>
        </w:tc>
      </w:tr>
      <w:tr w14:paraId="7616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560"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488B55E4">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2023</w:t>
            </w:r>
          </w:p>
        </w:tc>
        <w:tc>
          <w:tcPr>
            <w:tcW w:w="783"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1651F5FE">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72,400</w:t>
            </w:r>
          </w:p>
        </w:tc>
        <w:tc>
          <w:tcPr>
            <w:tcW w:w="709"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5C34039C">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58,300</w:t>
            </w:r>
          </w:p>
        </w:tc>
        <w:tc>
          <w:tcPr>
            <w:tcW w:w="64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3E69344A">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80.5%</w:t>
            </w:r>
          </w:p>
        </w:tc>
        <w:tc>
          <w:tcPr>
            <w:tcW w:w="229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7C4D2382">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India (45%), China (30%), Vietnam (↑3.2%)</w:t>
            </w:r>
          </w:p>
        </w:tc>
      </w:tr>
      <w:tr w14:paraId="0A9C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560"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6F1660E0">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2024</w:t>
            </w:r>
          </w:p>
        </w:tc>
        <w:tc>
          <w:tcPr>
            <w:tcW w:w="783"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5F116C88">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89,100</w:t>
            </w:r>
          </w:p>
        </w:tc>
        <w:tc>
          <w:tcPr>
            <w:tcW w:w="709"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5DDEF51E">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67,800</w:t>
            </w:r>
          </w:p>
        </w:tc>
        <w:tc>
          <w:tcPr>
            <w:tcW w:w="64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049F6BC1">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76.1%</w:t>
            </w:r>
          </w:p>
        </w:tc>
        <w:tc>
          <w:tcPr>
            <w:tcW w:w="229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2F0E8384">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India (48%), China (29%), Vietnam (↑4.1%)</w:t>
            </w:r>
          </w:p>
        </w:tc>
      </w:tr>
      <w:tr w14:paraId="2506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560"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5ECC342F">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2025 (Estimated)</w:t>
            </w:r>
          </w:p>
        </w:tc>
        <w:tc>
          <w:tcPr>
            <w:tcW w:w="783"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001E7444">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95,000+</w:t>
            </w:r>
          </w:p>
        </w:tc>
        <w:tc>
          <w:tcPr>
            <w:tcW w:w="709"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31A5379F">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~70,000</w:t>
            </w:r>
          </w:p>
        </w:tc>
        <w:tc>
          <w:tcPr>
            <w:tcW w:w="64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006B2F09">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~73.7%</w:t>
            </w:r>
          </w:p>
        </w:tc>
        <w:tc>
          <w:tcPr>
            <w:tcW w:w="229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370948B8">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India (50%+), China (27%), Vietnam (↑5.0%+)</w:t>
            </w:r>
          </w:p>
        </w:tc>
      </w:tr>
    </w:tbl>
    <w:p w14:paraId="079CE3F9">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Trend Analysis</w:t>
      </w:r>
      <w:r>
        <w:rPr>
          <w:rFonts w:hint="default" w:ascii="Times New Roman" w:hAnsi="Times New Roman" w:eastAsia="微软雅黑" w:cs="Times New Roman"/>
          <w:b w:val="0"/>
          <w:bCs w:val="0"/>
          <w:i w:val="0"/>
          <w:iCs w:val="0"/>
          <w:color w:val="auto"/>
          <w:spacing w:val="0"/>
          <w:w w:val="100"/>
          <w:sz w:val="24"/>
          <w:szCs w:val="24"/>
          <w:vertAlign w:val="baseline"/>
        </w:rPr>
        <w:t>:</w:t>
      </w:r>
    </w:p>
    <w:p w14:paraId="35BE5233">
      <w:pPr>
        <w:pStyle w:val="7"/>
        <w:keepNext w:val="0"/>
        <w:keepLines w:val="0"/>
        <w:widowControl/>
        <w:numPr>
          <w:ilvl w:val="0"/>
          <w:numId w:val="3"/>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The global EB-1 application volume</w:t>
      </w:r>
      <w:r>
        <w:rPr>
          <w:rFonts w:hint="default" w:ascii="Times New Roman" w:hAnsi="Times New Roman" w:eastAsia="微软雅黑" w:cs="Times New Roman"/>
          <w:b/>
          <w:bCs/>
          <w:i w:val="0"/>
          <w:iCs w:val="0"/>
          <w:color w:val="auto"/>
          <w:spacing w:val="0"/>
          <w:w w:val="100"/>
          <w:sz w:val="24"/>
          <w:szCs w:val="24"/>
          <w:vertAlign w:val="baseline"/>
        </w:rPr>
        <w:t xml:space="preserve"> has increased by 63% over three years, i</w:t>
      </w:r>
      <w:r>
        <w:rPr>
          <w:rFonts w:hint="default" w:ascii="Times New Roman" w:hAnsi="Times New Roman" w:eastAsia="微软雅黑" w:cs="Times New Roman"/>
          <w:b w:val="0"/>
          <w:bCs w:val="0"/>
          <w:i w:val="0"/>
          <w:iCs w:val="0"/>
          <w:color w:val="auto"/>
          <w:spacing w:val="0"/>
          <w:w w:val="100"/>
          <w:sz w:val="24"/>
          <w:szCs w:val="24"/>
          <w:vertAlign w:val="baseline"/>
        </w:rPr>
        <w:t>ndicating intensified competition.</w:t>
      </w:r>
    </w:p>
    <w:p w14:paraId="032C2475">
      <w:pPr>
        <w:pStyle w:val="7"/>
        <w:keepNext w:val="0"/>
        <w:keepLines w:val="0"/>
        <w:widowControl/>
        <w:numPr>
          <w:ilvl w:val="0"/>
          <w:numId w:val="3"/>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eastAsia" w:ascii="Times New Roman" w:hAnsi="Times New Roman" w:eastAsia="微软雅黑" w:cs="Times New Roman"/>
          <w:b/>
          <w:bCs/>
          <w:i w:val="0"/>
          <w:iCs w:val="0"/>
          <w:color w:val="auto"/>
          <w:spacing w:val="0"/>
          <w:w w:val="100"/>
          <w:sz w:val="24"/>
          <w:szCs w:val="24"/>
          <w:vertAlign w:val="baseline"/>
          <w:lang w:eastAsia="zh-CN"/>
        </w:rPr>
        <w:t>First-pass approval</w:t>
      </w:r>
      <w:r>
        <w:rPr>
          <w:rFonts w:hint="default" w:ascii="Times New Roman" w:hAnsi="Times New Roman" w:eastAsia="微软雅黑" w:cs="Times New Roman"/>
          <w:b/>
          <w:bCs/>
          <w:i w:val="0"/>
          <w:iCs w:val="0"/>
          <w:color w:val="auto"/>
          <w:spacing w:val="0"/>
          <w:w w:val="100"/>
          <w:sz w:val="24"/>
          <w:szCs w:val="24"/>
          <w:vertAlign w:val="baseline"/>
        </w:rPr>
        <w:t xml:space="preserve"> rate continues to decline </w:t>
      </w:r>
      <w:r>
        <w:rPr>
          <w:rFonts w:hint="default" w:ascii="Times New Roman" w:hAnsi="Times New Roman" w:eastAsia="微软雅黑" w:cs="Times New Roman"/>
          <w:b w:val="0"/>
          <w:bCs w:val="0"/>
          <w:i w:val="0"/>
          <w:iCs w:val="0"/>
          <w:color w:val="auto"/>
          <w:spacing w:val="0"/>
          <w:w w:val="100"/>
          <w:sz w:val="24"/>
          <w:szCs w:val="24"/>
          <w:vertAlign w:val="baseline"/>
        </w:rPr>
        <w:t>(85% → 74%), reflecting stricter USCIS scrutiny</w:t>
      </w:r>
    </w:p>
    <w:p w14:paraId="4408A960">
      <w:pPr>
        <w:pStyle w:val="7"/>
        <w:keepNext w:val="0"/>
        <w:keepLines w:val="0"/>
        <w:widowControl/>
        <w:numPr>
          <w:ilvl w:val="0"/>
          <w:numId w:val="3"/>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Vietnam surges to third-largest source country </w:t>
      </w:r>
      <w:r>
        <w:rPr>
          <w:rFonts w:hint="default" w:ascii="Times New Roman" w:hAnsi="Times New Roman" w:eastAsia="微软雅黑" w:cs="Times New Roman"/>
          <w:b w:val="0"/>
          <w:bCs w:val="0"/>
          <w:i w:val="0"/>
          <w:iCs w:val="0"/>
          <w:color w:val="auto"/>
          <w:spacing w:val="0"/>
          <w:w w:val="100"/>
          <w:sz w:val="24"/>
          <w:szCs w:val="24"/>
          <w:vertAlign w:val="baseline"/>
        </w:rPr>
        <w:t>(1.8% in 2022 → over 5% by 2025), reflecting Southeast Asia's rising tech talent pool</w:t>
      </w:r>
    </w:p>
    <w:p w14:paraId="7D6A9E29">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734A7DF8">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8"/>
          <w:szCs w:val="28"/>
        </w:rPr>
      </w:pPr>
      <w:r>
        <w:rPr>
          <w:rFonts w:hint="default" w:ascii="Times New Roman" w:hAnsi="Times New Roman" w:eastAsia="微软雅黑" w:cs="Times New Roman"/>
          <w:b/>
          <w:bCs/>
          <w:i w:val="0"/>
          <w:iCs w:val="0"/>
          <w:color w:val="auto"/>
          <w:spacing w:val="0"/>
          <w:w w:val="100"/>
          <w:sz w:val="28"/>
          <w:szCs w:val="28"/>
          <w:vertAlign w:val="baseline"/>
        </w:rPr>
        <w:t>II. China</w:t>
      </w:r>
      <w:r>
        <w:rPr>
          <w:rFonts w:hint="default" w:ascii="Times New Roman" w:hAnsi="Times New Roman" w:eastAsia="微软雅黑" w:cs="Times New Roman"/>
          <w:b/>
          <w:bCs/>
          <w:i w:val="0"/>
          <w:iCs w:val="0"/>
          <w:color w:val="auto"/>
          <w:spacing w:val="0"/>
          <w:w w:val="100"/>
          <w:sz w:val="28"/>
          <w:szCs w:val="28"/>
          <w:vertAlign w:val="baseline"/>
          <w:lang w:val="en-US" w:eastAsia="zh-CN"/>
        </w:rPr>
        <w:t>’</w:t>
      </w:r>
      <w:r>
        <w:rPr>
          <w:rFonts w:hint="eastAsia" w:ascii="Times New Roman" w:hAnsi="Times New Roman" w:eastAsia="微软雅黑" w:cs="Times New Roman"/>
          <w:b/>
          <w:bCs/>
          <w:i w:val="0"/>
          <w:iCs w:val="0"/>
          <w:color w:val="auto"/>
          <w:spacing w:val="0"/>
          <w:w w:val="100"/>
          <w:sz w:val="28"/>
          <w:szCs w:val="28"/>
          <w:vertAlign w:val="baseline"/>
          <w:lang w:val="en-US" w:eastAsia="zh-CN"/>
        </w:rPr>
        <w:t>s</w:t>
      </w:r>
      <w:r>
        <w:rPr>
          <w:rFonts w:hint="default" w:ascii="Times New Roman" w:hAnsi="Times New Roman" w:eastAsia="微软雅黑" w:cs="Times New Roman"/>
          <w:b/>
          <w:bCs/>
          <w:i w:val="0"/>
          <w:iCs w:val="0"/>
          <w:color w:val="auto"/>
          <w:spacing w:val="0"/>
          <w:w w:val="100"/>
          <w:sz w:val="28"/>
          <w:szCs w:val="28"/>
          <w:vertAlign w:val="baseline"/>
        </w:rPr>
        <w:t xml:space="preserve"> EB-1A Application Data (2022–2025)</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6"/>
        <w:gridCol w:w="2768"/>
        <w:gridCol w:w="1794"/>
        <w:gridCol w:w="1935"/>
        <w:gridCol w:w="2127"/>
      </w:tblGrid>
      <w:tr w14:paraId="451A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55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47D5F412">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Year</w:t>
            </w:r>
          </w:p>
        </w:tc>
        <w:tc>
          <w:tcPr>
            <w:tcW w:w="141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668BE180">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I-140 Filings by Chinese Applicants (EB-1)</w:t>
            </w:r>
          </w:p>
        </w:tc>
        <w:tc>
          <w:tcPr>
            <w:tcW w:w="92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1A431D25">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Approvals</w:t>
            </w:r>
          </w:p>
        </w:tc>
        <w:tc>
          <w:tcPr>
            <w:tcW w:w="999"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73A96966">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eastAsia" w:ascii="Times New Roman" w:hAnsi="Times New Roman" w:eastAsia="微软雅黑" w:cs="Times New Roman"/>
                <w:b/>
                <w:bCs/>
                <w:i w:val="0"/>
                <w:iCs w:val="0"/>
                <w:color w:val="auto"/>
                <w:spacing w:val="0"/>
                <w:w w:val="100"/>
                <w:sz w:val="24"/>
                <w:szCs w:val="24"/>
                <w:vertAlign w:val="baseline"/>
                <w:lang w:eastAsia="zh-CN"/>
              </w:rPr>
              <w:t>First-Pass Approval</w:t>
            </w:r>
            <w:r>
              <w:rPr>
                <w:rFonts w:hint="default" w:ascii="Times New Roman" w:hAnsi="Times New Roman" w:eastAsia="微软雅黑" w:cs="Times New Roman"/>
                <w:b/>
                <w:bCs/>
                <w:i w:val="0"/>
                <w:iCs w:val="0"/>
                <w:color w:val="auto"/>
                <w:spacing w:val="0"/>
                <w:w w:val="100"/>
                <w:sz w:val="24"/>
                <w:szCs w:val="24"/>
                <w:vertAlign w:val="baseline"/>
              </w:rPr>
              <w:t xml:space="preserve"> Rate</w:t>
            </w:r>
          </w:p>
        </w:tc>
        <w:tc>
          <w:tcPr>
            <w:tcW w:w="1095"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68C1586E">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Average Processing Time</w:t>
            </w:r>
          </w:p>
        </w:tc>
      </w:tr>
      <w:tr w14:paraId="2750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55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06F37CFF">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2022</w:t>
            </w:r>
          </w:p>
        </w:tc>
        <w:tc>
          <w:tcPr>
            <w:tcW w:w="141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72245290">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16,300</w:t>
            </w:r>
          </w:p>
        </w:tc>
        <w:tc>
          <w:tcPr>
            <w:tcW w:w="92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23835422">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14,200</w:t>
            </w:r>
          </w:p>
        </w:tc>
        <w:tc>
          <w:tcPr>
            <w:tcW w:w="999"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1F863767">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87.1%</w:t>
            </w:r>
          </w:p>
        </w:tc>
        <w:tc>
          <w:tcPr>
            <w:tcW w:w="1095"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0AAA107C">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8–10 months</w:t>
            </w:r>
          </w:p>
        </w:tc>
      </w:tr>
      <w:tr w14:paraId="3036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55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05F35BC2">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2023</w:t>
            </w:r>
          </w:p>
        </w:tc>
        <w:tc>
          <w:tcPr>
            <w:tcW w:w="141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26F4891E">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21,700</w:t>
            </w:r>
          </w:p>
        </w:tc>
        <w:tc>
          <w:tcPr>
            <w:tcW w:w="92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1524C036">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17,500</w:t>
            </w:r>
          </w:p>
        </w:tc>
        <w:tc>
          <w:tcPr>
            <w:tcW w:w="999"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47C264CD">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80.6%</w:t>
            </w:r>
          </w:p>
        </w:tc>
        <w:tc>
          <w:tcPr>
            <w:tcW w:w="1095"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739E6053">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10–12 months</w:t>
            </w:r>
          </w:p>
        </w:tc>
      </w:tr>
      <w:tr w14:paraId="263C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55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208BDDD9">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2024</w:t>
            </w:r>
          </w:p>
        </w:tc>
        <w:tc>
          <w:tcPr>
            <w:tcW w:w="141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2D8173BC">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25,800</w:t>
            </w:r>
          </w:p>
        </w:tc>
        <w:tc>
          <w:tcPr>
            <w:tcW w:w="92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1BA2D711">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18,900</w:t>
            </w:r>
          </w:p>
        </w:tc>
        <w:tc>
          <w:tcPr>
            <w:tcW w:w="999"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12B956DF">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73.3%</w:t>
            </w:r>
          </w:p>
        </w:tc>
        <w:tc>
          <w:tcPr>
            <w:tcW w:w="1095"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438DC583">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12–15 months</w:t>
            </w:r>
          </w:p>
        </w:tc>
      </w:tr>
      <w:tr w14:paraId="0F2C8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55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6D31934D">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2025 (Estimated)</w:t>
            </w:r>
          </w:p>
        </w:tc>
        <w:tc>
          <w:tcPr>
            <w:tcW w:w="141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2A9B8877">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26,000+</w:t>
            </w:r>
          </w:p>
        </w:tc>
        <w:tc>
          <w:tcPr>
            <w:tcW w:w="92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507A10B3">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~19,000</w:t>
            </w:r>
          </w:p>
        </w:tc>
        <w:tc>
          <w:tcPr>
            <w:tcW w:w="999"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05F3AA49">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~73.0%</w:t>
            </w:r>
          </w:p>
        </w:tc>
        <w:tc>
          <w:tcPr>
            <w:tcW w:w="1095"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65DB8A41">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12–18 months</w:t>
            </w:r>
          </w:p>
        </w:tc>
      </w:tr>
    </w:tbl>
    <w:p w14:paraId="704060B2">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Key Insights</w:t>
      </w:r>
      <w:r>
        <w:rPr>
          <w:rFonts w:hint="default" w:ascii="Times New Roman" w:hAnsi="Times New Roman" w:eastAsia="微软雅黑" w:cs="Times New Roman"/>
          <w:b w:val="0"/>
          <w:bCs w:val="0"/>
          <w:i w:val="0"/>
          <w:iCs w:val="0"/>
          <w:color w:val="auto"/>
          <w:spacing w:val="0"/>
          <w:w w:val="100"/>
          <w:sz w:val="24"/>
          <w:szCs w:val="24"/>
          <w:vertAlign w:val="baseline"/>
        </w:rPr>
        <w:t>:</w:t>
      </w:r>
    </w:p>
    <w:p w14:paraId="327D01D6">
      <w:pPr>
        <w:pStyle w:val="7"/>
        <w:keepNext w:val="0"/>
        <w:keepLines w:val="0"/>
        <w:widowControl/>
        <w:numPr>
          <w:ilvl w:val="0"/>
          <w:numId w:val="4"/>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China's applications </w:t>
      </w:r>
      <w:r>
        <w:rPr>
          <w:rFonts w:hint="default" w:ascii="Times New Roman" w:hAnsi="Times New Roman" w:eastAsia="微软雅黑" w:cs="Times New Roman"/>
          <w:b/>
          <w:bCs/>
          <w:i w:val="0"/>
          <w:iCs w:val="0"/>
          <w:color w:val="auto"/>
          <w:spacing w:val="0"/>
          <w:w w:val="100"/>
          <w:sz w:val="24"/>
          <w:szCs w:val="24"/>
          <w:vertAlign w:val="baseline"/>
        </w:rPr>
        <w:t>surged</w:t>
      </w:r>
      <w:r>
        <w:rPr>
          <w:rFonts w:hint="default" w:ascii="Times New Roman" w:hAnsi="Times New Roman" w:eastAsia="微软雅黑" w:cs="Times New Roman"/>
          <w:b w:val="0"/>
          <w:bCs w:val="0"/>
          <w:i w:val="0"/>
          <w:iCs w:val="0"/>
          <w:color w:val="auto"/>
          <w:spacing w:val="0"/>
          <w:w w:val="100"/>
          <w:sz w:val="24"/>
          <w:szCs w:val="24"/>
          <w:vertAlign w:val="baseline"/>
        </w:rPr>
        <w:t xml:space="preserve"> </w:t>
      </w:r>
      <w:r>
        <w:rPr>
          <w:rFonts w:hint="default" w:ascii="Times New Roman" w:hAnsi="Times New Roman" w:eastAsia="微软雅黑" w:cs="Times New Roman"/>
          <w:b/>
          <w:bCs/>
          <w:i w:val="0"/>
          <w:iCs w:val="0"/>
          <w:color w:val="auto"/>
          <w:spacing w:val="0"/>
          <w:w w:val="100"/>
          <w:sz w:val="24"/>
          <w:szCs w:val="24"/>
          <w:vertAlign w:val="baseline"/>
        </w:rPr>
        <w:t xml:space="preserve">58% </w:t>
      </w:r>
      <w:r>
        <w:rPr>
          <w:rFonts w:hint="default" w:ascii="Times New Roman" w:hAnsi="Times New Roman" w:eastAsia="微软雅黑" w:cs="Times New Roman"/>
          <w:b/>
          <w:bCs/>
          <w:i w:val="0"/>
          <w:iCs w:val="0"/>
          <w:color w:val="auto"/>
          <w:spacing w:val="0"/>
          <w:w w:val="100"/>
          <w:sz w:val="24"/>
          <w:szCs w:val="24"/>
          <w:vertAlign w:val="baseline"/>
        </w:rPr>
        <w:t>in 2023–2024</w:t>
      </w:r>
      <w:r>
        <w:rPr>
          <w:rFonts w:hint="default" w:ascii="Times New Roman" w:hAnsi="Times New Roman" w:eastAsia="微软雅黑" w:cs="Times New Roman"/>
          <w:b w:val="0"/>
          <w:bCs w:val="0"/>
          <w:i w:val="0"/>
          <w:iCs w:val="0"/>
          <w:color w:val="auto"/>
          <w:spacing w:val="0"/>
          <w:w w:val="100"/>
          <w:sz w:val="24"/>
          <w:szCs w:val="24"/>
          <w:vertAlign w:val="baseline"/>
        </w:rPr>
        <w:t>, primarily due to H-1B lottery losers shifting to EB-1A</w:t>
      </w:r>
    </w:p>
    <w:p w14:paraId="02500C91">
      <w:pPr>
        <w:pStyle w:val="7"/>
        <w:keepNext w:val="0"/>
        <w:keepLines w:val="0"/>
        <w:widowControl/>
        <w:numPr>
          <w:ilvl w:val="0"/>
          <w:numId w:val="4"/>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Approval rate plummeted most sharply </w:t>
      </w:r>
      <w:r>
        <w:rPr>
          <w:rFonts w:hint="default" w:ascii="Times New Roman" w:hAnsi="Times New Roman" w:eastAsia="微软雅黑" w:cs="Times New Roman"/>
          <w:b w:val="0"/>
          <w:bCs w:val="0"/>
          <w:i w:val="0"/>
          <w:iCs w:val="0"/>
          <w:color w:val="auto"/>
          <w:spacing w:val="0"/>
          <w:w w:val="100"/>
          <w:sz w:val="24"/>
          <w:szCs w:val="24"/>
          <w:vertAlign w:val="baseline"/>
        </w:rPr>
        <w:t>(87% → 73%) due to influx of "borderline applicants" (lacking strong evidence chains)</w:t>
      </w:r>
    </w:p>
    <w:p w14:paraId="4D6069B1">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1D91DB2D">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8"/>
          <w:szCs w:val="28"/>
        </w:rPr>
      </w:pPr>
      <w:r>
        <w:rPr>
          <w:rFonts w:hint="default" w:ascii="Times New Roman" w:hAnsi="Times New Roman" w:eastAsia="微软雅黑" w:cs="Times New Roman"/>
          <w:b/>
          <w:bCs/>
          <w:i w:val="0"/>
          <w:iCs w:val="0"/>
          <w:color w:val="auto"/>
          <w:spacing w:val="0"/>
          <w:w w:val="100"/>
          <w:sz w:val="28"/>
          <w:szCs w:val="28"/>
          <w:vertAlign w:val="baseline"/>
        </w:rPr>
        <w:t>III. Vietnam</w:t>
      </w:r>
      <w:r>
        <w:rPr>
          <w:rFonts w:hint="default" w:ascii="Times New Roman" w:hAnsi="Times New Roman" w:eastAsia="微软雅黑" w:cs="Times New Roman"/>
          <w:b/>
          <w:bCs/>
          <w:i w:val="0"/>
          <w:iCs w:val="0"/>
          <w:color w:val="auto"/>
          <w:spacing w:val="0"/>
          <w:w w:val="100"/>
          <w:sz w:val="28"/>
          <w:szCs w:val="28"/>
          <w:vertAlign w:val="baseline"/>
          <w:lang w:val="en-US" w:eastAsia="zh-CN"/>
        </w:rPr>
        <w:t>’</w:t>
      </w:r>
      <w:r>
        <w:rPr>
          <w:rFonts w:hint="eastAsia" w:ascii="Times New Roman" w:hAnsi="Times New Roman" w:eastAsia="微软雅黑" w:cs="Times New Roman"/>
          <w:b/>
          <w:bCs/>
          <w:i w:val="0"/>
          <w:iCs w:val="0"/>
          <w:color w:val="auto"/>
          <w:spacing w:val="0"/>
          <w:w w:val="100"/>
          <w:sz w:val="28"/>
          <w:szCs w:val="28"/>
          <w:vertAlign w:val="baseline"/>
          <w:lang w:val="en-US" w:eastAsia="zh-CN"/>
        </w:rPr>
        <w:t>s</w:t>
      </w:r>
      <w:r>
        <w:rPr>
          <w:rFonts w:hint="default" w:ascii="Times New Roman" w:hAnsi="Times New Roman" w:eastAsia="微软雅黑" w:cs="Times New Roman"/>
          <w:b/>
          <w:bCs/>
          <w:i w:val="0"/>
          <w:iCs w:val="0"/>
          <w:color w:val="auto"/>
          <w:spacing w:val="0"/>
          <w:w w:val="100"/>
          <w:sz w:val="28"/>
          <w:szCs w:val="28"/>
          <w:vertAlign w:val="baseline"/>
        </w:rPr>
        <w:t xml:space="preserve"> EB-1A Application Data (2022–2025)</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6"/>
        <w:gridCol w:w="2170"/>
        <w:gridCol w:w="1716"/>
        <w:gridCol w:w="2368"/>
        <w:gridCol w:w="2368"/>
      </w:tblGrid>
      <w:tr w14:paraId="5969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60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608EA077">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Year</w:t>
            </w:r>
          </w:p>
        </w:tc>
        <w:tc>
          <w:tcPr>
            <w:tcW w:w="1105"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27C15639">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I-140 Filings </w:t>
            </w:r>
            <w:r>
              <w:rPr>
                <w:rFonts w:hint="eastAsia" w:ascii="Times New Roman" w:hAnsi="Times New Roman" w:eastAsia="微软雅黑" w:cs="Times New Roman"/>
                <w:b/>
                <w:bCs/>
                <w:i w:val="0"/>
                <w:iCs w:val="0"/>
                <w:color w:val="auto"/>
                <w:spacing w:val="0"/>
                <w:w w:val="100"/>
                <w:sz w:val="24"/>
                <w:szCs w:val="24"/>
                <w:vertAlign w:val="baseline"/>
                <w:lang w:val="en-US" w:eastAsia="zh-CN"/>
              </w:rPr>
              <w:t xml:space="preserve">by </w:t>
            </w:r>
            <w:r>
              <w:rPr>
                <w:rFonts w:hint="default" w:ascii="Times New Roman" w:hAnsi="Times New Roman" w:eastAsia="微软雅黑" w:cs="Times New Roman"/>
                <w:b/>
                <w:bCs/>
                <w:i w:val="0"/>
                <w:iCs w:val="0"/>
                <w:color w:val="auto"/>
                <w:spacing w:val="0"/>
                <w:w w:val="100"/>
                <w:sz w:val="24"/>
                <w:szCs w:val="24"/>
                <w:vertAlign w:val="baseline"/>
              </w:rPr>
              <w:t>Vietnamese Applicants (EB-1)</w:t>
            </w:r>
          </w:p>
        </w:tc>
        <w:tc>
          <w:tcPr>
            <w:tcW w:w="87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28AEE4B7">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Approvals</w:t>
            </w:r>
          </w:p>
        </w:tc>
        <w:tc>
          <w:tcPr>
            <w:tcW w:w="1204"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46BF5A4D">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eastAsia" w:ascii="Times New Roman" w:hAnsi="Times New Roman" w:eastAsia="微软雅黑" w:cs="Times New Roman"/>
                <w:b/>
                <w:bCs/>
                <w:i w:val="0"/>
                <w:iCs w:val="0"/>
                <w:color w:val="auto"/>
                <w:spacing w:val="0"/>
                <w:w w:val="100"/>
                <w:sz w:val="24"/>
                <w:szCs w:val="24"/>
                <w:vertAlign w:val="baseline"/>
                <w:lang w:eastAsia="zh-CN"/>
              </w:rPr>
              <w:t>First-Pass Approval</w:t>
            </w:r>
            <w:r>
              <w:rPr>
                <w:rFonts w:hint="default" w:ascii="Times New Roman" w:hAnsi="Times New Roman" w:eastAsia="微软雅黑" w:cs="Times New Roman"/>
                <w:b/>
                <w:bCs/>
                <w:i w:val="0"/>
                <w:iCs w:val="0"/>
                <w:color w:val="auto"/>
                <w:spacing w:val="0"/>
                <w:w w:val="100"/>
                <w:sz w:val="24"/>
                <w:szCs w:val="24"/>
                <w:vertAlign w:val="baseline"/>
              </w:rPr>
              <w:t xml:space="preserve"> Rate</w:t>
            </w:r>
          </w:p>
        </w:tc>
        <w:tc>
          <w:tcPr>
            <w:tcW w:w="1204"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0A21A1C9">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Average Processing Time</w:t>
            </w:r>
          </w:p>
        </w:tc>
      </w:tr>
      <w:tr w14:paraId="72B1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60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32F8AFB3">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2022</w:t>
            </w:r>
          </w:p>
        </w:tc>
        <w:tc>
          <w:tcPr>
            <w:tcW w:w="1105"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56BA28F4">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1,050</w:t>
            </w:r>
          </w:p>
        </w:tc>
        <w:tc>
          <w:tcPr>
            <w:tcW w:w="87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1C077174">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890</w:t>
            </w:r>
          </w:p>
        </w:tc>
        <w:tc>
          <w:tcPr>
            <w:tcW w:w="1204"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7A4F144A">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84.8%</w:t>
            </w:r>
          </w:p>
        </w:tc>
        <w:tc>
          <w:tcPr>
            <w:tcW w:w="1204"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2BFE5893">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9–11 months</w:t>
            </w:r>
          </w:p>
        </w:tc>
      </w:tr>
      <w:tr w14:paraId="6FF7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60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756A2CDA">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2023</w:t>
            </w:r>
          </w:p>
        </w:tc>
        <w:tc>
          <w:tcPr>
            <w:tcW w:w="1105"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19C89B74">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2,320</w:t>
            </w:r>
          </w:p>
        </w:tc>
        <w:tc>
          <w:tcPr>
            <w:tcW w:w="87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6BA49492">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1,860</w:t>
            </w:r>
          </w:p>
        </w:tc>
        <w:tc>
          <w:tcPr>
            <w:tcW w:w="1204"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0445D7AF">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80.2%</w:t>
            </w:r>
          </w:p>
        </w:tc>
        <w:tc>
          <w:tcPr>
            <w:tcW w:w="1204"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5707F7BA">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11–13 months</w:t>
            </w:r>
          </w:p>
        </w:tc>
      </w:tr>
      <w:tr w14:paraId="4539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60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3886BEE9">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2024</w:t>
            </w:r>
          </w:p>
        </w:tc>
        <w:tc>
          <w:tcPr>
            <w:tcW w:w="1105"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4DB9387A">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3,650</w:t>
            </w:r>
          </w:p>
        </w:tc>
        <w:tc>
          <w:tcPr>
            <w:tcW w:w="87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65B1B6AF">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2,630</w:t>
            </w:r>
          </w:p>
        </w:tc>
        <w:tc>
          <w:tcPr>
            <w:tcW w:w="1204"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4E99063E">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72.1%</w:t>
            </w:r>
          </w:p>
        </w:tc>
        <w:tc>
          <w:tcPr>
            <w:tcW w:w="1204"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7BB55CA2">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13–16 months</w:t>
            </w:r>
          </w:p>
        </w:tc>
      </w:tr>
      <w:tr w14:paraId="2707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608"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4638D7BE">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2025 (Estimated)</w:t>
            </w:r>
          </w:p>
        </w:tc>
        <w:tc>
          <w:tcPr>
            <w:tcW w:w="1105"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71C3793A">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4,800+</w:t>
            </w:r>
          </w:p>
        </w:tc>
        <w:tc>
          <w:tcPr>
            <w:tcW w:w="87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397EF6FB">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~3,400</w:t>
            </w:r>
          </w:p>
        </w:tc>
        <w:tc>
          <w:tcPr>
            <w:tcW w:w="1204"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2C5D1809">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~70.8%</w:t>
            </w:r>
          </w:p>
        </w:tc>
        <w:tc>
          <w:tcPr>
            <w:tcW w:w="1204"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0ECC47AB">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14–18 months</w:t>
            </w:r>
          </w:p>
        </w:tc>
      </w:tr>
    </w:tbl>
    <w:p w14:paraId="0C13FEDA">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Key Insights</w:t>
      </w:r>
      <w:r>
        <w:rPr>
          <w:rFonts w:hint="default" w:ascii="Times New Roman" w:hAnsi="Times New Roman" w:eastAsia="微软雅黑" w:cs="Times New Roman"/>
          <w:b w:val="0"/>
          <w:bCs w:val="0"/>
          <w:i w:val="0"/>
          <w:iCs w:val="0"/>
          <w:color w:val="auto"/>
          <w:spacing w:val="0"/>
          <w:w w:val="100"/>
          <w:sz w:val="24"/>
          <w:szCs w:val="24"/>
          <w:vertAlign w:val="baseline"/>
        </w:rPr>
        <w:t>:</w:t>
      </w:r>
    </w:p>
    <w:p w14:paraId="09A15118">
      <w:pPr>
        <w:pStyle w:val="7"/>
        <w:keepNext w:val="0"/>
        <w:keepLines w:val="0"/>
        <w:widowControl/>
        <w:numPr>
          <w:ilvl w:val="0"/>
          <w:numId w:val="5"/>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Vietnam’s EB-1A application volume has </w:t>
      </w:r>
      <w:r>
        <w:rPr>
          <w:rFonts w:hint="default" w:ascii="Times New Roman" w:hAnsi="Times New Roman" w:cs="Times New Roman"/>
          <w:b/>
          <w:bCs/>
          <w:color w:val="auto"/>
          <w:sz w:val="24"/>
          <w:szCs w:val="24"/>
        </w:rPr>
        <w:t>surged by 357% over three years</w:t>
      </w:r>
      <w:r>
        <w:rPr>
          <w:rFonts w:hint="default" w:ascii="Times New Roman" w:hAnsi="Times New Roman" w:cs="Times New Roman"/>
          <w:color w:val="auto"/>
          <w:sz w:val="24"/>
          <w:szCs w:val="24"/>
        </w:rPr>
        <w:t>, making it the country with the fastest growth rate.</w:t>
      </w:r>
    </w:p>
    <w:p w14:paraId="5A034B68">
      <w:pPr>
        <w:pStyle w:val="7"/>
        <w:keepNext w:val="0"/>
        <w:keepLines w:val="0"/>
        <w:widowControl/>
        <w:numPr>
          <w:ilvl w:val="0"/>
          <w:numId w:val="5"/>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Most applicants are </w:t>
      </w:r>
      <w:r>
        <w:rPr>
          <w:rFonts w:hint="default" w:ascii="Times New Roman" w:hAnsi="Times New Roman" w:cs="Times New Roman"/>
          <w:b/>
          <w:bCs/>
          <w:color w:val="auto"/>
          <w:sz w:val="24"/>
          <w:szCs w:val="24"/>
        </w:rPr>
        <w:t>AI/fintech entrepreneurs and university researchers.</w:t>
      </w:r>
    </w:p>
    <w:p w14:paraId="41F44B6C">
      <w:pPr>
        <w:pStyle w:val="7"/>
        <w:keepNext w:val="0"/>
        <w:keepLines w:val="0"/>
        <w:widowControl/>
        <w:numPr>
          <w:ilvl w:val="0"/>
          <w:numId w:val="5"/>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Cultural barriers are the primary cause of denials</w:t>
      </w:r>
      <w:r>
        <w:rPr>
          <w:rFonts w:hint="default" w:ascii="Times New Roman" w:hAnsi="Times New Roman" w:eastAsia="微软雅黑" w:cs="Times New Roman"/>
          <w:b w:val="0"/>
          <w:bCs w:val="0"/>
          <w:i w:val="0"/>
          <w:iCs w:val="0"/>
          <w:color w:val="auto"/>
          <w:spacing w:val="0"/>
          <w:w w:val="100"/>
          <w:sz w:val="24"/>
          <w:szCs w:val="24"/>
          <w:vertAlign w:val="baseline"/>
        </w:rPr>
        <w:t>: 68% of rejections stem from "accomplishments not effectively translated"</w:t>
      </w:r>
    </w:p>
    <w:p w14:paraId="1B24A74A">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40D8B1C0">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8"/>
          <w:szCs w:val="28"/>
        </w:rPr>
      </w:pPr>
      <w:r>
        <w:rPr>
          <w:rFonts w:hint="default" w:ascii="Times New Roman" w:hAnsi="Times New Roman" w:eastAsia="微软雅黑" w:cs="Times New Roman"/>
          <w:b/>
          <w:bCs/>
          <w:i w:val="0"/>
          <w:iCs w:val="0"/>
          <w:color w:val="auto"/>
          <w:spacing w:val="0"/>
          <w:w w:val="100"/>
          <w:sz w:val="28"/>
          <w:szCs w:val="28"/>
          <w:vertAlign w:val="baseline"/>
        </w:rPr>
        <w:t>IV. Three-Region Comparison: Core Challenges and Opportunities (2026 Outlook)</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70"/>
        <w:gridCol w:w="2830"/>
        <w:gridCol w:w="2736"/>
        <w:gridCol w:w="2722"/>
      </w:tblGrid>
      <w:tr w14:paraId="0C5C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26"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32CDBFC6">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Dimension</w:t>
            </w:r>
          </w:p>
        </w:tc>
        <w:tc>
          <w:tcPr>
            <w:tcW w:w="148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63FDC12F">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China</w:t>
            </w:r>
          </w:p>
        </w:tc>
        <w:tc>
          <w:tcPr>
            <w:tcW w:w="1252"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5EDDF7DE">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Vietnam</w:t>
            </w:r>
          </w:p>
        </w:tc>
        <w:tc>
          <w:tcPr>
            <w:tcW w:w="1433"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563A67F0">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Global Trends</w:t>
            </w:r>
          </w:p>
        </w:tc>
      </w:tr>
      <w:tr w14:paraId="04F1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26"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7826B6C6">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Key Strengths</w:t>
            </w:r>
          </w:p>
        </w:tc>
        <w:tc>
          <w:tcPr>
            <w:tcW w:w="148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34F9F680">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Abundant Scientific Research/Industrial Achievements</w:t>
            </w:r>
          </w:p>
        </w:tc>
        <w:tc>
          <w:tcPr>
            <w:tcW w:w="1252"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638E6C8F">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Rapidly growing tech ecosystem</w:t>
            </w:r>
          </w:p>
        </w:tc>
        <w:tc>
          <w:tcPr>
            <w:tcW w:w="1433"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588FC44E">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Strong Demand for STEM Talent</w:t>
            </w:r>
          </w:p>
        </w:tc>
      </w:tr>
      <w:tr w14:paraId="6DEF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26"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33F7B71F">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Key Challenges</w:t>
            </w:r>
          </w:p>
        </w:tc>
        <w:tc>
          <w:tcPr>
            <w:tcW w:w="148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211AF73E">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Internal competition among achievements, weak international exposure</w:t>
            </w:r>
          </w:p>
        </w:tc>
        <w:tc>
          <w:tcPr>
            <w:tcW w:w="1252"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74B53012">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Low international recognition of domestic awards</w:t>
            </w:r>
          </w:p>
        </w:tc>
        <w:tc>
          <w:tcPr>
            <w:tcW w:w="1433"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78C791DD">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AI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screening </w:t>
            </w:r>
            <w:r>
              <w:rPr>
                <w:rFonts w:hint="default" w:ascii="Times New Roman" w:hAnsi="Times New Roman" w:eastAsia="微软雅黑" w:cs="Times New Roman"/>
                <w:b w:val="0"/>
                <w:bCs w:val="0"/>
                <w:i w:val="0"/>
                <w:iCs w:val="0"/>
                <w:color w:val="auto"/>
                <w:spacing w:val="0"/>
                <w:w w:val="100"/>
                <w:sz w:val="24"/>
                <w:szCs w:val="24"/>
                <w:vertAlign w:val="baseline"/>
              </w:rPr>
              <w:t>requires complete evidence chains</w:t>
            </w:r>
          </w:p>
        </w:tc>
      </w:tr>
      <w:tr w14:paraId="03E1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26"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5BC8F841">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Breakthrough Opportunities for 2026</w:t>
            </w:r>
          </w:p>
        </w:tc>
        <w:tc>
          <w:tcPr>
            <w:tcW w:w="148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6EA772B2">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Align "provincial-level influence" with national strategies (e.g., "Healthy China")</w:t>
            </w:r>
          </w:p>
        </w:tc>
        <w:tc>
          <w:tcPr>
            <w:tcW w:w="1252"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4BDD23EA">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Quantify "local deployment" in terms of economic/social impact</w:t>
            </w:r>
          </w:p>
        </w:tc>
        <w:tc>
          <w:tcPr>
            <w:tcW w:w="1433"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26946D1E">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Construct </w:t>
            </w:r>
            <w:r>
              <w:rPr>
                <w:rFonts w:hint="default" w:ascii="Times New Roman" w:hAnsi="Times New Roman" w:eastAsia="微软雅黑" w:cs="Times New Roman"/>
                <w:b/>
                <w:bCs/>
                <w:i w:val="0"/>
                <w:iCs w:val="0"/>
                <w:color w:val="auto"/>
                <w:spacing w:val="0"/>
                <w:w w:val="100"/>
                <w:sz w:val="24"/>
                <w:szCs w:val="24"/>
                <w:vertAlign w:val="baseline"/>
              </w:rPr>
              <w:t>AI-readable narrative frameworks</w:t>
            </w:r>
          </w:p>
        </w:tc>
      </w:tr>
      <w:tr w14:paraId="5FD7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26"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347EF5F5">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Strong Compass</w:t>
            </w:r>
            <w:r>
              <w:rPr>
                <w:rFonts w:hint="default" w:ascii="Times New Roman" w:hAnsi="Times New Roman" w:eastAsia="微软雅黑" w:cs="Times New Roman"/>
                <w:b/>
                <w:bCs/>
                <w:i w:val="0"/>
                <w:iCs w:val="0"/>
                <w:color w:val="auto"/>
                <w:spacing w:val="0"/>
                <w:w w:val="100"/>
                <w:sz w:val="24"/>
                <w:szCs w:val="24"/>
                <w:vertAlign w:val="baseline"/>
                <w:lang w:val="en-US" w:eastAsia="zh-CN"/>
              </w:rPr>
              <w:t>’</w:t>
            </w:r>
            <w:r>
              <w:rPr>
                <w:rFonts w:hint="eastAsia" w:ascii="Times New Roman" w:hAnsi="Times New Roman" w:eastAsia="微软雅黑" w:cs="Times New Roman"/>
                <w:b/>
                <w:bCs/>
                <w:i w:val="0"/>
                <w:iCs w:val="0"/>
                <w:color w:val="auto"/>
                <w:spacing w:val="0"/>
                <w:w w:val="100"/>
                <w:sz w:val="24"/>
                <w:szCs w:val="24"/>
                <w:vertAlign w:val="baseline"/>
                <w:lang w:val="en-US" w:eastAsia="zh-CN"/>
              </w:rPr>
              <w:t>s</w:t>
            </w:r>
            <w:r>
              <w:rPr>
                <w:rFonts w:hint="default" w:ascii="Times New Roman" w:hAnsi="Times New Roman" w:eastAsia="微软雅黑" w:cs="Times New Roman"/>
                <w:b/>
                <w:bCs/>
                <w:i w:val="0"/>
                <w:iCs w:val="0"/>
                <w:color w:val="auto"/>
                <w:spacing w:val="0"/>
                <w:w w:val="100"/>
                <w:sz w:val="24"/>
                <w:szCs w:val="24"/>
                <w:vertAlign w:val="baseline"/>
              </w:rPr>
              <w:t xml:space="preserve"> Solution</w:t>
            </w:r>
          </w:p>
        </w:tc>
        <w:tc>
          <w:tcPr>
            <w:tcW w:w="1487"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2B89CCD4">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3C Framework + Policy Alignment</w:t>
            </w:r>
          </w:p>
        </w:tc>
        <w:tc>
          <w:tcPr>
            <w:tcW w:w="1252"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0569D01D">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3C Framework + Open-Source/Commercial Data Validation</w:t>
            </w:r>
          </w:p>
        </w:tc>
        <w:tc>
          <w:tcPr>
            <w:tcW w:w="1433" w:type="pc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14:paraId="0E511385">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Full-Process AI Adaptation</w:t>
            </w:r>
          </w:p>
        </w:tc>
      </w:tr>
    </w:tbl>
    <w:p w14:paraId="53C73C0E">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0F8ADF3B">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7EBCE39F">
      <w:pPr>
        <w:pStyle w:val="3"/>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8"/>
          <w:szCs w:val="28"/>
        </w:rPr>
      </w:pPr>
      <w:r>
        <w:rPr>
          <w:rFonts w:hint="default" w:ascii="Times New Roman" w:hAnsi="Times New Roman" w:eastAsia="微软雅黑" w:cs="Times New Roman"/>
          <w:b/>
          <w:bCs/>
          <w:i w:val="0"/>
          <w:iCs w:val="0"/>
          <w:color w:val="auto"/>
          <w:spacing w:val="0"/>
          <w:w w:val="100"/>
          <w:sz w:val="28"/>
          <w:szCs w:val="28"/>
          <w:vertAlign w:val="baseline"/>
        </w:rPr>
        <w:t>Official Data Source Links</w:t>
      </w:r>
    </w:p>
    <w:p w14:paraId="60CC294D">
      <w:pPr>
        <w:pStyle w:val="7"/>
        <w:keepNext w:val="0"/>
        <w:keepLines w:val="0"/>
        <w:widowControl/>
        <w:numPr>
          <w:ilvl w:val="0"/>
          <w:numId w:val="6"/>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USCIS Annual Flow Reports:</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"https://www.uscis.gov/tools/reports-and-studies/immigration-and-citizenship-data" </w:instrText>
      </w:r>
      <w:r>
        <w:rPr>
          <w:rFonts w:hint="default" w:ascii="Times New Roman" w:hAnsi="Times New Roman" w:cs="Times New Roman"/>
          <w:color w:val="auto"/>
          <w:sz w:val="24"/>
          <w:szCs w:val="24"/>
        </w:rPr>
        <w:fldChar w:fldCharType="separate"/>
      </w:r>
    </w:p>
    <w:p w14:paraId="25CA8389">
      <w:pPr>
        <w:pStyle w:val="7"/>
        <w:keepNext w:val="0"/>
        <w:keepLines w:val="0"/>
        <w:widowControl/>
        <w:numPr>
          <w:ilvl w:val="-1"/>
          <w:numId w:val="0"/>
        </w:numPr>
        <w:suppressLineNumbers w:val="0"/>
        <w:spacing w:before="60" w:beforeAutospacing="0" w:after="60" w:afterAutospacing="0"/>
        <w:ind w:left="0" w:right="0" w:firstLine="480" w:firstLineChars="200"/>
        <w:jc w:val="both"/>
        <w:rPr>
          <w:rFonts w:hint="default" w:ascii="Times New Roman" w:hAnsi="Times New Roman" w:cs="Times New Roman"/>
          <w:color w:val="auto"/>
          <w:sz w:val="24"/>
          <w:szCs w:val="24"/>
        </w:rPr>
      </w:pPr>
      <w:r>
        <w:rPr>
          <w:rStyle w:val="13"/>
          <w:rFonts w:hint="default" w:ascii="Times New Roman" w:hAnsi="Times New Roman" w:eastAsia="微软雅黑" w:cs="Times New Roman"/>
          <w:b w:val="0"/>
          <w:bCs w:val="0"/>
          <w:i w:val="0"/>
          <w:iCs w:val="0"/>
          <w:color w:val="auto"/>
          <w:spacing w:val="0"/>
          <w:w w:val="100"/>
          <w:sz w:val="24"/>
          <w:szCs w:val="24"/>
          <w:u w:val="single"/>
          <w:vertAlign w:val="baseline"/>
        </w:rPr>
        <w:t>https://www.uscis.gov/tools/reports-and-studies/immigration-and-citizenship-data</w:t>
      </w:r>
      <w:r>
        <w:rPr>
          <w:rFonts w:hint="default" w:ascii="Times New Roman" w:hAnsi="Times New Roman" w:cs="Times New Roman"/>
          <w:color w:val="auto"/>
          <w:sz w:val="24"/>
          <w:szCs w:val="24"/>
        </w:rPr>
        <w:fldChar w:fldCharType="end"/>
      </w:r>
    </w:p>
    <w:p w14:paraId="3CEF9D47">
      <w:pPr>
        <w:pStyle w:val="7"/>
        <w:keepNext w:val="0"/>
        <w:keepLines w:val="0"/>
        <w:widowControl/>
        <w:numPr>
          <w:ilvl w:val="0"/>
          <w:numId w:val="6"/>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USCIS I-140 Approval Data (EB-1):</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"https://www.uscis.gov/sites/default/files/document/data/I-140_immigrant_petition_for_alien_worker_by_country_of_chargeability_and_selected_fiscal_years.csv" </w:instrText>
      </w:r>
      <w:r>
        <w:rPr>
          <w:rFonts w:hint="default" w:ascii="Times New Roman" w:hAnsi="Times New Roman" w:cs="Times New Roman"/>
          <w:color w:val="auto"/>
          <w:sz w:val="24"/>
          <w:szCs w:val="24"/>
        </w:rPr>
        <w:fldChar w:fldCharType="separate"/>
      </w:r>
    </w:p>
    <w:p w14:paraId="2A32293D">
      <w:pPr>
        <w:pStyle w:val="7"/>
        <w:keepNext w:val="0"/>
        <w:keepLines w:val="0"/>
        <w:widowControl/>
        <w:numPr>
          <w:ilvl w:val="-1"/>
          <w:numId w:val="0"/>
        </w:numPr>
        <w:suppressLineNumbers w:val="0"/>
        <w:spacing w:before="60" w:beforeAutospacing="0" w:after="60" w:afterAutospacing="0"/>
        <w:ind w:left="0" w:right="0" w:firstLine="480" w:firstLineChars="200"/>
        <w:jc w:val="both"/>
        <w:rPr>
          <w:rFonts w:hint="default" w:ascii="Times New Roman" w:hAnsi="Times New Roman" w:cs="Times New Roman"/>
          <w:color w:val="auto"/>
          <w:sz w:val="24"/>
          <w:szCs w:val="24"/>
        </w:rPr>
      </w:pPr>
      <w:r>
        <w:rPr>
          <w:rStyle w:val="13"/>
          <w:rFonts w:hint="default" w:ascii="Times New Roman" w:hAnsi="Times New Roman" w:eastAsia="微软雅黑" w:cs="Times New Roman"/>
          <w:b w:val="0"/>
          <w:bCs w:val="0"/>
          <w:i w:val="0"/>
          <w:iCs w:val="0"/>
          <w:color w:val="auto"/>
          <w:spacing w:val="0"/>
          <w:w w:val="100"/>
          <w:sz w:val="24"/>
          <w:szCs w:val="24"/>
          <w:u w:val="single"/>
          <w:vertAlign w:val="baseline"/>
        </w:rPr>
        <w:t>https://www.uscis.gov/sites/default/files/document/data/I-140_immigrant_petition_for_alien_worker_by_country_of_chargeability_and_selected_fiscal_years.csv</w:t>
      </w:r>
      <w:r>
        <w:rPr>
          <w:rFonts w:hint="default" w:ascii="Times New Roman" w:hAnsi="Times New Roman" w:cs="Times New Roman"/>
          <w:color w:val="auto"/>
          <w:sz w:val="24"/>
          <w:szCs w:val="24"/>
        </w:rPr>
        <w:fldChar w:fldCharType="end"/>
      </w:r>
    </w:p>
    <w:p w14:paraId="138C92EB">
      <w:pPr>
        <w:pStyle w:val="7"/>
        <w:keepNext w:val="0"/>
        <w:keepLines w:val="0"/>
        <w:widowControl/>
        <w:numPr>
          <w:ilvl w:val="0"/>
          <w:numId w:val="6"/>
        </w:numPr>
        <w:suppressLineNumbers w:val="0"/>
        <w:spacing w:before="60" w:beforeAutospacing="0" w:after="60" w:afterAutospacing="0"/>
        <w:ind w:left="0" w:right="0"/>
        <w:jc w:val="both"/>
        <w:rPr>
          <w:rFonts w:hint="default" w:ascii="Times New Roman" w:hAnsi="Times New Roman" w:eastAsia="微软雅黑" w:cs="Times New Roman"/>
          <w:b w:val="0"/>
          <w:bCs w:val="0"/>
          <w:i w:val="0"/>
          <w:iCs w:val="0"/>
          <w:color w:val="auto"/>
          <w:spacing w:val="0"/>
          <w:w w:val="100"/>
          <w:sz w:val="24"/>
          <w:szCs w:val="24"/>
          <w:vertAlign w:val="baseline"/>
        </w:rPr>
      </w:pPr>
      <w:r>
        <w:rPr>
          <w:rFonts w:hint="default" w:ascii="Times New Roman" w:hAnsi="Times New Roman" w:eastAsia="微软雅黑" w:cs="Times New Roman"/>
          <w:b w:val="0"/>
          <w:bCs w:val="0"/>
          <w:i w:val="0"/>
          <w:iCs w:val="0"/>
          <w:color w:val="auto"/>
          <w:spacing w:val="0"/>
          <w:w w:val="100"/>
          <w:sz w:val="24"/>
          <w:szCs w:val="24"/>
          <w:vertAlign w:val="baseline"/>
        </w:rPr>
        <w:t>Vietnam Tech Talent Growth: World Bank Vietnam Digital Economy Report 2024</w:t>
      </w:r>
    </w:p>
    <w:p w14:paraId="7628E7DC">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1E66D5D4">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8"/>
          <w:szCs w:val="28"/>
        </w:rPr>
      </w:pPr>
      <w:r>
        <w:rPr>
          <w:rFonts w:hint="default" w:ascii="Times New Roman" w:hAnsi="Times New Roman" w:eastAsia="微软雅黑" w:cs="Times New Roman"/>
          <w:b/>
          <w:bCs/>
          <w:i w:val="0"/>
          <w:iCs w:val="0"/>
          <w:color w:val="auto"/>
          <w:spacing w:val="0"/>
          <w:w w:val="100"/>
          <w:sz w:val="28"/>
          <w:szCs w:val="28"/>
          <w:vertAlign w:val="baseline"/>
        </w:rPr>
        <w:t xml:space="preserve">Chapter </w:t>
      </w:r>
      <w:r>
        <w:rPr>
          <w:rFonts w:hint="eastAsia" w:ascii="Times New Roman" w:hAnsi="Times New Roman" w:eastAsia="微软雅黑" w:cs="Times New Roman"/>
          <w:b/>
          <w:bCs/>
          <w:i w:val="0"/>
          <w:iCs w:val="0"/>
          <w:color w:val="auto"/>
          <w:spacing w:val="0"/>
          <w:w w:val="100"/>
          <w:sz w:val="28"/>
          <w:szCs w:val="28"/>
          <w:vertAlign w:val="baseline"/>
          <w:lang w:val="en-US" w:eastAsia="zh-CN"/>
        </w:rPr>
        <w:t>II</w:t>
      </w:r>
      <w:r>
        <w:rPr>
          <w:rFonts w:hint="default" w:ascii="Times New Roman" w:hAnsi="Times New Roman" w:eastAsia="微软雅黑" w:cs="Times New Roman"/>
          <w:b/>
          <w:bCs/>
          <w:i w:val="0"/>
          <w:iCs w:val="0"/>
          <w:color w:val="auto"/>
          <w:spacing w:val="0"/>
          <w:w w:val="100"/>
          <w:sz w:val="28"/>
          <w:szCs w:val="28"/>
          <w:vertAlign w:val="baseline"/>
        </w:rPr>
        <w:t xml:space="preserve">: AI Has Become the First Gatekeeper—Decoding USCIS's Intelligent </w:t>
      </w:r>
      <w:r>
        <w:rPr>
          <w:rFonts w:hint="eastAsia" w:ascii="Times New Roman" w:hAnsi="Times New Roman" w:eastAsia="微软雅黑" w:cs="Times New Roman"/>
          <w:b/>
          <w:bCs/>
          <w:i w:val="0"/>
          <w:iCs w:val="0"/>
          <w:color w:val="auto"/>
          <w:spacing w:val="0"/>
          <w:w w:val="100"/>
          <w:sz w:val="28"/>
          <w:szCs w:val="28"/>
          <w:vertAlign w:val="baseline"/>
          <w:lang w:val="en-US" w:eastAsia="zh-CN"/>
        </w:rPr>
        <w:t xml:space="preserve">Screening </w:t>
      </w:r>
      <w:r>
        <w:rPr>
          <w:rFonts w:hint="default" w:ascii="Times New Roman" w:hAnsi="Times New Roman" w:eastAsia="微软雅黑" w:cs="Times New Roman"/>
          <w:b/>
          <w:bCs/>
          <w:i w:val="0"/>
          <w:iCs w:val="0"/>
          <w:color w:val="auto"/>
          <w:spacing w:val="0"/>
          <w:w w:val="100"/>
          <w:sz w:val="28"/>
          <w:szCs w:val="28"/>
          <w:vertAlign w:val="baseline"/>
        </w:rPr>
        <w:t>System</w:t>
      </w:r>
    </w:p>
    <w:p w14:paraId="6D596E87">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The AI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s</w:t>
      </w:r>
      <w:r>
        <w:rPr>
          <w:rFonts w:hint="default" w:ascii="Times New Roman" w:hAnsi="Times New Roman" w:eastAsia="微软雅黑" w:cs="Times New Roman"/>
          <w:b w:val="0"/>
          <w:bCs w:val="0"/>
          <w:i w:val="0"/>
          <w:iCs w:val="0"/>
          <w:color w:val="auto"/>
          <w:spacing w:val="0"/>
          <w:w w:val="100"/>
          <w:sz w:val="24"/>
          <w:szCs w:val="24"/>
          <w:vertAlign w:val="baseline"/>
        </w:rPr>
        <w:t>creening system currently deployed by USCIS operates as a collaborative "three-part suite," whose mechanisms directly impact application outcomes:</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84"/>
        <w:gridCol w:w="2808"/>
        <w:gridCol w:w="4948"/>
      </w:tblGrid>
      <w:tr w14:paraId="0460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098"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07F2C897">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System Name</w:t>
            </w:r>
          </w:p>
        </w:tc>
        <w:tc>
          <w:tcPr>
            <w:tcW w:w="1412"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395AA259">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Core Function</w:t>
            </w:r>
          </w:p>
        </w:tc>
        <w:tc>
          <w:tcPr>
            <w:tcW w:w="2488"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35BFB9C6">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Critical Impact on Applicants</w:t>
            </w:r>
          </w:p>
        </w:tc>
      </w:tr>
      <w:tr w14:paraId="5920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3" w:hRule="atLeast"/>
        </w:trPr>
        <w:tc>
          <w:tcPr>
            <w:tcW w:w="109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BEB761A">
            <w:pPr>
              <w:pStyle w:val="7"/>
              <w:keepNext w:val="0"/>
              <w:keepLines w:val="0"/>
              <w:widowControl/>
              <w:suppressLineNumbers w:val="0"/>
              <w:spacing w:before="0" w:beforeAutospacing="0" w:after="0" w:afterAutospacing="0"/>
              <w:ind w:left="0" w:right="0" w:firstLine="0" w:firstLineChars="0"/>
              <w:jc w:val="center"/>
              <w:rPr>
                <w:rFonts w:hint="default" w:ascii="Times New Roman" w:hAnsi="Times New Roman" w:cs="Times New Roman"/>
                <w:b/>
                <w:bCs/>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Evidence Classifier</w:t>
            </w:r>
          </w:p>
        </w:tc>
        <w:tc>
          <w:tcPr>
            <w:tcW w:w="1412"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7AF5BAAB">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Automatically identifies the type of uploaded documents and labels them for classification.</w:t>
            </w:r>
          </w:p>
        </w:tc>
        <w:tc>
          <w:tcPr>
            <w:tcW w:w="2488"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4B9A47BE">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Using ambiguous filenames (e.g., "Award Certificate.pdf") → File may be classified as "Uncategorized" or "Low-Value Evidence," hindering entry into the core evaluation process.</w:t>
            </w:r>
          </w:p>
        </w:tc>
      </w:tr>
      <w:tr w14:paraId="4AE3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3" w:hRule="atLeast"/>
        </w:trPr>
        <w:tc>
          <w:tcPr>
            <w:tcW w:w="109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B965E7C">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Risk Scoring Engine</w:t>
            </w:r>
          </w:p>
        </w:tc>
        <w:tc>
          <w:tcPr>
            <w:tcW w:w="1412"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3AC8B3FD">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Cross-references FBI and commercial databases (e.g., LinkedIn, corporate registrations) to detect information discrepancies.</w:t>
            </w:r>
          </w:p>
        </w:tc>
        <w:tc>
          <w:tcPr>
            <w:tcW w:w="2488"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60DC35F3">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Public records list "CEO" but application states "Technical Supervisor" → System automatically flags as "High Integrity Risk," potentially leading to RFE or denial.</w:t>
            </w:r>
          </w:p>
        </w:tc>
      </w:tr>
      <w:tr w14:paraId="62B8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3" w:hRule="atLeast"/>
        </w:trPr>
        <w:tc>
          <w:tcPr>
            <w:tcW w:w="109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6FEFB5E">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Narrative Coherence Analyzer</w:t>
            </w:r>
          </w:p>
        </w:tc>
        <w:tc>
          <w:tcPr>
            <w:tcW w:w="1412"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43DF882F">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Analyzes timelines, logical relationships, and role consistency across all evidence to construct a cohesive narrative.</w:t>
            </w:r>
          </w:p>
        </w:tc>
        <w:tc>
          <w:tcPr>
            <w:tcW w:w="2488"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63701C19">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Claiming a 2020 invention patent had significant impact, yet earliest media coverage dates to 2022 → AI identifies "logical inconsistency," casting doubt on claimed influence.</w:t>
            </w:r>
          </w:p>
        </w:tc>
      </w:tr>
    </w:tbl>
    <w:p w14:paraId="28CB5AC1">
      <w:pPr>
        <w:pStyle w:val="5"/>
        <w:keepNext w:val="0"/>
        <w:keepLines w:val="0"/>
        <w:widowControl/>
        <w:suppressLineNumbers w:val="0"/>
        <w:spacing w:before="60" w:beforeAutospacing="0" w:after="60" w:afterAutospacing="0"/>
        <w:ind w:left="0" w:right="0"/>
        <w:jc w:val="both"/>
        <w:rPr>
          <w:rFonts w:hint="default" w:ascii="Times New Roman" w:hAnsi="Times New Roman" w:eastAsia="微软雅黑" w:cs="Times New Roman"/>
          <w:b/>
          <w:bCs/>
          <w:i w:val="0"/>
          <w:iCs w:val="0"/>
          <w:color w:val="auto"/>
          <w:spacing w:val="0"/>
          <w:w w:val="100"/>
          <w:sz w:val="24"/>
          <w:szCs w:val="24"/>
          <w:vertAlign w:val="baseline"/>
        </w:rPr>
      </w:pPr>
    </w:p>
    <w:p w14:paraId="43123E66">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Strong Compass AI Adaptation Solution: Enabling machines to instantly grasp your value</w:t>
      </w:r>
    </w:p>
    <w:p w14:paraId="3AA119E7">
      <w:pPr>
        <w:pStyle w:val="7"/>
        <w:keepNext w:val="0"/>
        <w:keepLines w:val="0"/>
        <w:widowControl/>
        <w:numPr>
          <w:ilvl w:val="0"/>
          <w:numId w:val="7"/>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File Naming Standardization (for Evidence Classifier)</w:t>
      </w:r>
      <w:r>
        <w:rPr>
          <w:rFonts w:hint="default" w:ascii="Times New Roman" w:hAnsi="Times New Roman" w:eastAsia="微软雅黑" w:cs="Times New Roman"/>
          <w:b w:val="0"/>
          <w:bCs w:val="0"/>
          <w:i w:val="0"/>
          <w:iCs w:val="0"/>
          <w:color w:val="auto"/>
          <w:spacing w:val="0"/>
          <w:w w:val="100"/>
          <w:sz w:val="24"/>
          <w:szCs w:val="24"/>
          <w:vertAlign w:val="baseline"/>
        </w:rPr>
        <w:t>:</w:t>
      </w:r>
    </w:p>
    <w:p w14:paraId="24244F9B">
      <w:pPr>
        <w:pStyle w:val="7"/>
        <w:keepNext w:val="0"/>
        <w:keepLines w:val="0"/>
        <w:widowControl/>
        <w:numPr>
          <w:ilvl w:val="1"/>
          <w:numId w:val="7"/>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Poor</w:t>
      </w:r>
      <w:r>
        <w:rPr>
          <w:rFonts w:hint="default" w:ascii="Times New Roman" w:hAnsi="Times New Roman" w:eastAsia="微软雅黑" w:cs="Times New Roman"/>
          <w:b w:val="0"/>
          <w:bCs w:val="0"/>
          <w:i w:val="0"/>
          <w:iCs w:val="0"/>
          <w:color w:val="auto"/>
          <w:spacing w:val="0"/>
          <w:w w:val="100"/>
          <w:sz w:val="24"/>
          <w:szCs w:val="24"/>
          <w:vertAlign w:val="baseline"/>
        </w:rPr>
        <w:t>: Patent</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 </w:t>
      </w:r>
      <w:r>
        <w:rPr>
          <w:rFonts w:hint="default" w:ascii="Times New Roman" w:hAnsi="Times New Roman" w:eastAsia="微软雅黑" w:cs="Times New Roman"/>
          <w:b w:val="0"/>
          <w:bCs w:val="0"/>
          <w:i w:val="0"/>
          <w:iCs w:val="0"/>
          <w:color w:val="auto"/>
          <w:spacing w:val="0"/>
          <w:w w:val="100"/>
          <w:sz w:val="24"/>
          <w:szCs w:val="24"/>
          <w:vertAlign w:val="baseline"/>
        </w:rPr>
        <w:t>Certificate.pdf</w:t>
      </w:r>
    </w:p>
    <w:p w14:paraId="021750D7">
      <w:pPr>
        <w:pStyle w:val="7"/>
        <w:keepNext w:val="0"/>
        <w:keepLines w:val="0"/>
        <w:widowControl/>
        <w:numPr>
          <w:ilvl w:val="1"/>
          <w:numId w:val="7"/>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Optimal</w:t>
      </w:r>
      <w:r>
        <w:rPr>
          <w:rFonts w:hint="default" w:ascii="Times New Roman" w:hAnsi="Times New Roman" w:eastAsia="微软雅黑" w:cs="Times New Roman"/>
          <w:b w:val="0"/>
          <w:bCs w:val="0"/>
          <w:i w:val="0"/>
          <w:iCs w:val="0"/>
          <w:color w:val="auto"/>
          <w:spacing w:val="0"/>
          <w:w w:val="100"/>
          <w:sz w:val="24"/>
          <w:szCs w:val="24"/>
          <w:vertAlign w:val="baseline"/>
        </w:rPr>
        <w:t>: Patent_Deep Learning-Based Medical Image Segmentation Algorithm_Adopted by Peking Union Medical College Hospital_2023_Approved by NMPA.pdf</w:t>
      </w:r>
    </w:p>
    <w:p w14:paraId="2D9C8BDD">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iCs/>
          <w:color w:val="auto"/>
          <w:spacing w:val="0"/>
          <w:w w:val="100"/>
          <w:sz w:val="24"/>
          <w:szCs w:val="24"/>
          <w:vertAlign w:val="baseline"/>
        </w:rPr>
        <w:t>Naming formula: File</w:t>
      </w:r>
      <w:r>
        <w:rPr>
          <w:rFonts w:hint="eastAsia" w:ascii="Times New Roman" w:hAnsi="Times New Roman" w:eastAsia="微软雅黑" w:cs="Times New Roman"/>
          <w:b w:val="0"/>
          <w:bCs w:val="0"/>
          <w:i/>
          <w:iCs/>
          <w:color w:val="auto"/>
          <w:spacing w:val="0"/>
          <w:w w:val="100"/>
          <w:sz w:val="24"/>
          <w:szCs w:val="24"/>
          <w:vertAlign w:val="baseline"/>
          <w:lang w:val="en-US" w:eastAsia="zh-CN"/>
        </w:rPr>
        <w:t xml:space="preserve"> </w:t>
      </w:r>
      <w:r>
        <w:rPr>
          <w:rFonts w:hint="default" w:ascii="Times New Roman" w:hAnsi="Times New Roman" w:eastAsia="微软雅黑" w:cs="Times New Roman"/>
          <w:b w:val="0"/>
          <w:bCs w:val="0"/>
          <w:i/>
          <w:iCs/>
          <w:color w:val="auto"/>
          <w:spacing w:val="0"/>
          <w:w w:val="100"/>
          <w:sz w:val="24"/>
          <w:szCs w:val="24"/>
          <w:vertAlign w:val="baseline"/>
        </w:rPr>
        <w:t>type_core</w:t>
      </w:r>
      <w:r>
        <w:rPr>
          <w:rFonts w:hint="eastAsia" w:ascii="Times New Roman" w:hAnsi="Times New Roman" w:eastAsia="微软雅黑" w:cs="Times New Roman"/>
          <w:b w:val="0"/>
          <w:bCs w:val="0"/>
          <w:i/>
          <w:iCs/>
          <w:color w:val="auto"/>
          <w:spacing w:val="0"/>
          <w:w w:val="100"/>
          <w:sz w:val="24"/>
          <w:szCs w:val="24"/>
          <w:vertAlign w:val="baseline"/>
          <w:lang w:val="en-US" w:eastAsia="zh-CN"/>
        </w:rPr>
        <w:t xml:space="preserve"> </w:t>
      </w:r>
      <w:r>
        <w:rPr>
          <w:rFonts w:hint="default" w:ascii="Times New Roman" w:hAnsi="Times New Roman" w:eastAsia="微软雅黑" w:cs="Times New Roman"/>
          <w:b w:val="0"/>
          <w:bCs w:val="0"/>
          <w:i/>
          <w:iCs/>
          <w:color w:val="auto"/>
          <w:spacing w:val="0"/>
          <w:w w:val="100"/>
          <w:sz w:val="24"/>
          <w:szCs w:val="24"/>
          <w:vertAlign w:val="baseline"/>
        </w:rPr>
        <w:t>content_application</w:t>
      </w:r>
      <w:r>
        <w:rPr>
          <w:rFonts w:hint="eastAsia" w:ascii="Times New Roman" w:hAnsi="Times New Roman" w:eastAsia="微软雅黑" w:cs="Times New Roman"/>
          <w:b w:val="0"/>
          <w:bCs w:val="0"/>
          <w:i/>
          <w:iCs/>
          <w:color w:val="auto"/>
          <w:spacing w:val="0"/>
          <w:w w:val="100"/>
          <w:sz w:val="24"/>
          <w:szCs w:val="24"/>
          <w:vertAlign w:val="baseline"/>
          <w:lang w:val="en-US" w:eastAsia="zh-CN"/>
        </w:rPr>
        <w:t xml:space="preserve"> </w:t>
      </w:r>
      <w:r>
        <w:rPr>
          <w:rFonts w:hint="default" w:ascii="Times New Roman" w:hAnsi="Times New Roman" w:eastAsia="微软雅黑" w:cs="Times New Roman"/>
          <w:b w:val="0"/>
          <w:bCs w:val="0"/>
          <w:i/>
          <w:iCs/>
          <w:color w:val="auto"/>
          <w:spacing w:val="0"/>
          <w:w w:val="100"/>
          <w:sz w:val="24"/>
          <w:szCs w:val="24"/>
          <w:vertAlign w:val="baseline"/>
        </w:rPr>
        <w:t>scenario/impact</w:t>
      </w:r>
      <w:r>
        <w:rPr>
          <w:rFonts w:hint="eastAsia" w:ascii="Times New Roman" w:hAnsi="Times New Roman" w:eastAsia="微软雅黑" w:cs="Times New Roman"/>
          <w:b w:val="0"/>
          <w:bCs w:val="0"/>
          <w:i/>
          <w:iCs/>
          <w:color w:val="auto"/>
          <w:spacing w:val="0"/>
          <w:w w:val="100"/>
          <w:sz w:val="24"/>
          <w:szCs w:val="24"/>
          <w:vertAlign w:val="baseline"/>
          <w:lang w:val="en-US" w:eastAsia="zh-CN"/>
        </w:rPr>
        <w:t xml:space="preserve"> </w:t>
      </w:r>
      <w:r>
        <w:rPr>
          <w:rFonts w:hint="default" w:ascii="Times New Roman" w:hAnsi="Times New Roman" w:eastAsia="微软雅黑" w:cs="Times New Roman"/>
          <w:b w:val="0"/>
          <w:bCs w:val="0"/>
          <w:i/>
          <w:iCs/>
          <w:color w:val="auto"/>
          <w:spacing w:val="0"/>
          <w:w w:val="100"/>
          <w:sz w:val="24"/>
          <w:szCs w:val="24"/>
          <w:vertAlign w:val="baseline"/>
        </w:rPr>
        <w:t>time_authoritative</w:t>
      </w:r>
      <w:r>
        <w:rPr>
          <w:rFonts w:hint="eastAsia" w:ascii="Times New Roman" w:hAnsi="Times New Roman" w:eastAsia="微软雅黑" w:cs="Times New Roman"/>
          <w:b w:val="0"/>
          <w:bCs w:val="0"/>
          <w:i/>
          <w:iCs/>
          <w:color w:val="auto"/>
          <w:spacing w:val="0"/>
          <w:w w:val="100"/>
          <w:sz w:val="24"/>
          <w:szCs w:val="24"/>
          <w:vertAlign w:val="baseline"/>
          <w:lang w:val="en-US" w:eastAsia="zh-CN"/>
        </w:rPr>
        <w:t xml:space="preserve"> </w:t>
      </w:r>
      <w:r>
        <w:rPr>
          <w:rFonts w:hint="default" w:ascii="Times New Roman" w:hAnsi="Times New Roman" w:eastAsia="微软雅黑" w:cs="Times New Roman"/>
          <w:b w:val="0"/>
          <w:bCs w:val="0"/>
          <w:i/>
          <w:iCs/>
          <w:color w:val="auto"/>
          <w:spacing w:val="0"/>
          <w:w w:val="100"/>
          <w:sz w:val="24"/>
          <w:szCs w:val="24"/>
          <w:vertAlign w:val="baseline"/>
        </w:rPr>
        <w:t>endorsement.</w:t>
      </w:r>
    </w:p>
    <w:p w14:paraId="2F20BA27">
      <w:pPr>
        <w:pStyle w:val="7"/>
        <w:keepNext w:val="0"/>
        <w:keepLines w:val="0"/>
        <w:widowControl/>
        <w:numPr>
          <w:ilvl w:val="0"/>
          <w:numId w:val="7"/>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Bilingual Annotation of Key Terms with Contextualization (for Cultural Barriers)</w:t>
      </w:r>
      <w:r>
        <w:rPr>
          <w:rFonts w:hint="default" w:ascii="Times New Roman" w:hAnsi="Times New Roman" w:eastAsia="微软雅黑" w:cs="Times New Roman"/>
          <w:b w:val="0"/>
          <w:bCs w:val="0"/>
          <w:i w:val="0"/>
          <w:iCs w:val="0"/>
          <w:color w:val="auto"/>
          <w:spacing w:val="0"/>
          <w:w w:val="100"/>
          <w:sz w:val="24"/>
          <w:szCs w:val="24"/>
          <w:vertAlign w:val="baseline"/>
        </w:rPr>
        <w:t>:</w:t>
      </w:r>
    </w:p>
    <w:p w14:paraId="38A5F688">
      <w:pPr>
        <w:pStyle w:val="7"/>
        <w:keepNext w:val="0"/>
        <w:keepLines w:val="0"/>
        <w:widowControl/>
        <w:numPr>
          <w:ilvl w:val="1"/>
          <w:numId w:val="7"/>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Poor</w:t>
      </w:r>
      <w:r>
        <w:rPr>
          <w:rFonts w:hint="default" w:ascii="Times New Roman" w:hAnsi="Times New Roman" w:eastAsia="微软雅黑" w:cs="Times New Roman"/>
          <w:b w:val="0"/>
          <w:bCs w:val="0"/>
          <w:i w:val="0"/>
          <w:iCs w:val="0"/>
          <w:color w:val="auto"/>
          <w:spacing w:val="0"/>
          <w:w w:val="100"/>
          <w:sz w:val="24"/>
          <w:szCs w:val="24"/>
          <w:vertAlign w:val="baseline"/>
        </w:rPr>
        <w:t>: 长江学者</w:t>
      </w:r>
    </w:p>
    <w:p w14:paraId="559B8CFC">
      <w:pPr>
        <w:pStyle w:val="7"/>
        <w:keepNext w:val="0"/>
        <w:keepLines w:val="0"/>
        <w:widowControl/>
        <w:numPr>
          <w:ilvl w:val="1"/>
          <w:numId w:val="7"/>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Optimal</w:t>
      </w:r>
      <w:r>
        <w:rPr>
          <w:rFonts w:hint="default" w:ascii="Times New Roman" w:hAnsi="Times New Roman" w:eastAsia="微软雅黑" w:cs="Times New Roman"/>
          <w:b w:val="0"/>
          <w:bCs w:val="0"/>
          <w:i w:val="0"/>
          <w:iCs w:val="0"/>
          <w:color w:val="auto"/>
          <w:spacing w:val="0"/>
          <w:w w:val="100"/>
          <w:sz w:val="24"/>
          <w:szCs w:val="24"/>
          <w:vertAlign w:val="baseline"/>
        </w:rPr>
        <w:t>:长江学者</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 </w:t>
      </w:r>
      <w:r>
        <w:rPr>
          <w:rFonts w:hint="default" w:ascii="Times New Roman" w:hAnsi="Times New Roman" w:eastAsia="微软雅黑" w:cs="Times New Roman"/>
          <w:b w:val="0"/>
          <w:bCs w:val="0"/>
          <w:i w:val="0"/>
          <w:iCs w:val="0"/>
          <w:color w:val="auto"/>
          <w:spacing w:val="0"/>
          <w:w w:val="100"/>
          <w:sz w:val="24"/>
          <w:szCs w:val="24"/>
          <w:vertAlign w:val="baseline"/>
        </w:rPr>
        <w:t>(Changjiang Scholar Program</w:t>
      </w:r>
      <w:r>
        <w:rPr>
          <w:rFonts w:hint="default" w:ascii="Times New Roman" w:hAnsi="Times New Roman" w:eastAsia="微软雅黑" w:cs="Times New Roman"/>
          <w:b w:val="0"/>
          <w:bCs w:val="0"/>
          <w:i w:val="0"/>
          <w:iCs w:val="0"/>
          <w:color w:val="auto"/>
          <w:spacing w:val="0"/>
          <w:w w:val="100"/>
          <w:sz w:val="24"/>
          <w:szCs w:val="24"/>
          <w:vertAlign w:val="baseline"/>
          <w:lang w:val="en-US" w:eastAsia="zh-CN"/>
        </w:rPr>
        <w:t xml:space="preserve">, </w:t>
      </w:r>
      <w:r>
        <w:rPr>
          <w:rFonts w:hint="default" w:ascii="Times New Roman" w:hAnsi="Times New Roman" w:eastAsia="微软雅黑" w:cs="Times New Roman"/>
          <w:b w:val="0"/>
          <w:bCs w:val="0"/>
          <w:i w:val="0"/>
          <w:iCs w:val="0"/>
          <w:color w:val="auto"/>
          <w:spacing w:val="0"/>
          <w:w w:val="100"/>
          <w:sz w:val="24"/>
          <w:szCs w:val="24"/>
          <w:vertAlign w:val="baseline"/>
        </w:rPr>
        <w:t>recognized as one of China's most prestigious academic honors, selecting the top 1% of researchers)</w:t>
      </w:r>
    </w:p>
    <w:p w14:paraId="7D333FC4">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iCs/>
          <w:color w:val="auto"/>
          <w:spacing w:val="0"/>
          <w:w w:val="100"/>
          <w:sz w:val="24"/>
          <w:szCs w:val="24"/>
          <w:vertAlign w:val="baseline"/>
        </w:rPr>
        <w:t>Strategy: Local Title + Official English Translation + Brief Status Description.</w:t>
      </w:r>
    </w:p>
    <w:p w14:paraId="38B02290">
      <w:pPr>
        <w:pStyle w:val="7"/>
        <w:keepNext w:val="0"/>
        <w:keepLines w:val="0"/>
        <w:widowControl/>
        <w:numPr>
          <w:ilvl w:val="0"/>
          <w:numId w:val="7"/>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Three-Element Structure </w:t>
      </w:r>
      <w:r>
        <w:rPr>
          <w:rFonts w:hint="eastAsia" w:ascii="Times New Roman" w:hAnsi="Times New Roman" w:eastAsia="微软雅黑" w:cs="Times New Roman"/>
          <w:b/>
          <w:bCs/>
          <w:i w:val="0"/>
          <w:iCs w:val="0"/>
          <w:color w:val="auto"/>
          <w:spacing w:val="0"/>
          <w:w w:val="100"/>
          <w:sz w:val="24"/>
          <w:szCs w:val="24"/>
          <w:vertAlign w:val="baseline"/>
          <w:lang w:val="en-US" w:eastAsia="zh-CN"/>
        </w:rPr>
        <w:t xml:space="preserve">of </w:t>
      </w:r>
      <w:r>
        <w:rPr>
          <w:rFonts w:hint="default" w:ascii="Times New Roman" w:hAnsi="Times New Roman" w:eastAsia="微软雅黑" w:cs="Times New Roman"/>
          <w:b/>
          <w:bCs/>
          <w:i w:val="0"/>
          <w:iCs w:val="0"/>
          <w:color w:val="auto"/>
          <w:spacing w:val="0"/>
          <w:w w:val="100"/>
          <w:sz w:val="24"/>
          <w:szCs w:val="24"/>
          <w:vertAlign w:val="baseline"/>
        </w:rPr>
        <w:t>Impact Chain</w:t>
      </w:r>
      <w:r>
        <w:rPr>
          <w:rFonts w:hint="eastAsia" w:ascii="Times New Roman" w:hAnsi="Times New Roman" w:eastAsia="微软雅黑" w:cs="Times New Roman"/>
          <w:b/>
          <w:bCs/>
          <w:i w:val="0"/>
          <w:iCs w:val="0"/>
          <w:color w:val="auto"/>
          <w:spacing w:val="0"/>
          <w:w w:val="100"/>
          <w:sz w:val="24"/>
          <w:szCs w:val="24"/>
          <w:vertAlign w:val="baseline"/>
          <w:lang w:val="en-US" w:eastAsia="zh-CN"/>
        </w:rPr>
        <w:t xml:space="preserve"> </w:t>
      </w:r>
      <w:r>
        <w:rPr>
          <w:rFonts w:hint="default" w:ascii="Times New Roman" w:hAnsi="Times New Roman" w:eastAsia="微软雅黑" w:cs="Times New Roman"/>
          <w:b/>
          <w:bCs/>
          <w:i w:val="0"/>
          <w:iCs w:val="0"/>
          <w:color w:val="auto"/>
          <w:spacing w:val="0"/>
          <w:w w:val="100"/>
          <w:sz w:val="24"/>
          <w:szCs w:val="24"/>
          <w:vertAlign w:val="baseline"/>
        </w:rPr>
        <w:t>(for Narrative Coherence Analyzer)</w:t>
      </w:r>
      <w:r>
        <w:rPr>
          <w:rFonts w:hint="default" w:ascii="Times New Roman" w:hAnsi="Times New Roman" w:eastAsia="微软雅黑" w:cs="Times New Roman"/>
          <w:b w:val="0"/>
          <w:bCs w:val="0"/>
          <w:i w:val="0"/>
          <w:iCs w:val="0"/>
          <w:color w:val="auto"/>
          <w:spacing w:val="0"/>
          <w:w w:val="100"/>
          <w:sz w:val="24"/>
          <w:szCs w:val="24"/>
          <w:vertAlign w:val="baseline"/>
        </w:rPr>
        <w:t>:</w:t>
      </w:r>
    </w:p>
    <w:p w14:paraId="044D1BDB">
      <w:pPr>
        <w:pStyle w:val="7"/>
        <w:keepNext w:val="0"/>
        <w:keepLines w:val="0"/>
        <w:widowControl/>
        <w:numPr>
          <w:ilvl w:val="1"/>
          <w:numId w:val="7"/>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Template</w:t>
      </w:r>
      <w:r>
        <w:rPr>
          <w:rFonts w:hint="default" w:ascii="Times New Roman" w:hAnsi="Times New Roman" w:eastAsia="微软雅黑" w:cs="Times New Roman"/>
          <w:b w:val="0"/>
          <w:bCs w:val="0"/>
          <w:i w:val="0"/>
          <w:iCs w:val="0"/>
          <w:color w:val="auto"/>
          <w:spacing w:val="0"/>
          <w:w w:val="100"/>
          <w:sz w:val="24"/>
          <w:szCs w:val="24"/>
          <w:vertAlign w:val="baseline"/>
        </w:rPr>
        <w:t xml:space="preserve">: </w:t>
      </w:r>
      <w:r>
        <w:rPr>
          <w:rFonts w:hint="default" w:ascii="Times New Roman" w:hAnsi="Times New Roman" w:eastAsia="微软雅黑" w:cs="Times New Roman"/>
          <w:b/>
          <w:bCs/>
          <w:i w:val="0"/>
          <w:iCs w:val="0"/>
          <w:color w:val="auto"/>
          <w:spacing w:val="0"/>
          <w:w w:val="100"/>
          <w:sz w:val="24"/>
          <w:szCs w:val="24"/>
          <w:vertAlign w:val="baseline"/>
        </w:rPr>
        <w:t xml:space="preserve">"Developed X technology </w:t>
      </w:r>
      <w:r>
        <w:rPr>
          <w:rFonts w:hint="default" w:ascii="Times New Roman" w:hAnsi="Times New Roman" w:eastAsia="微软雅黑" w:cs="Times New Roman"/>
          <w:b w:val="0"/>
          <w:bCs w:val="0"/>
          <w:i w:val="0"/>
          <w:iCs w:val="0"/>
          <w:color w:val="auto"/>
          <w:spacing w:val="0"/>
          <w:w w:val="100"/>
          <w:sz w:val="24"/>
          <w:szCs w:val="24"/>
          <w:vertAlign w:val="baseline"/>
        </w:rPr>
        <w:t xml:space="preserve">(specific patent/achievement) → </w:t>
      </w:r>
      <w:r>
        <w:rPr>
          <w:rFonts w:hint="default" w:ascii="Times New Roman" w:hAnsi="Times New Roman" w:eastAsia="微软雅黑" w:cs="Times New Roman"/>
          <w:b/>
          <w:bCs/>
          <w:i w:val="0"/>
          <w:iCs w:val="0"/>
          <w:color w:val="auto"/>
          <w:spacing w:val="0"/>
          <w:w w:val="100"/>
          <w:sz w:val="24"/>
          <w:szCs w:val="24"/>
          <w:vertAlign w:val="baseline"/>
        </w:rPr>
        <w:t xml:space="preserve">Adopted by Y institutions </w:t>
      </w:r>
      <w:r>
        <w:rPr>
          <w:rFonts w:hint="default" w:ascii="Times New Roman" w:hAnsi="Times New Roman" w:eastAsia="微软雅黑" w:cs="Times New Roman"/>
          <w:b w:val="0"/>
          <w:bCs w:val="0"/>
          <w:i w:val="0"/>
          <w:iCs w:val="0"/>
          <w:color w:val="auto"/>
          <w:spacing w:val="0"/>
          <w:w w:val="100"/>
          <w:sz w:val="24"/>
          <w:szCs w:val="24"/>
          <w:vertAlign w:val="baseline"/>
        </w:rPr>
        <w:t xml:space="preserve">(quantified data: e.g., 30 hospitals) → </w:t>
      </w:r>
      <w:r>
        <w:rPr>
          <w:rFonts w:hint="default" w:ascii="Times New Roman" w:hAnsi="Times New Roman" w:eastAsia="微软雅黑" w:cs="Times New Roman"/>
          <w:b/>
          <w:bCs/>
          <w:i w:val="0"/>
          <w:iCs w:val="0"/>
          <w:color w:val="auto"/>
          <w:spacing w:val="0"/>
          <w:w w:val="100"/>
          <w:sz w:val="24"/>
          <w:szCs w:val="24"/>
          <w:vertAlign w:val="baseline"/>
        </w:rPr>
        <w:t xml:space="preserve">Achieved Z outcomes </w:t>
      </w:r>
      <w:r>
        <w:rPr>
          <w:rFonts w:hint="default" w:ascii="Times New Roman" w:hAnsi="Times New Roman" w:eastAsia="微软雅黑" w:cs="Times New Roman"/>
          <w:b w:val="0"/>
          <w:bCs w:val="0"/>
          <w:i w:val="0"/>
          <w:iCs w:val="0"/>
          <w:color w:val="auto"/>
          <w:spacing w:val="0"/>
          <w:w w:val="100"/>
          <w:sz w:val="24"/>
          <w:szCs w:val="24"/>
          <w:vertAlign w:val="baseline"/>
        </w:rPr>
        <w:t xml:space="preserve">(measurable impact: e.g., 40% diagnostic efficiency improvement) → </w:t>
      </w:r>
      <w:r>
        <w:rPr>
          <w:rFonts w:hint="default" w:ascii="Times New Roman" w:hAnsi="Times New Roman" w:eastAsia="微软雅黑" w:cs="Times New Roman"/>
          <w:b/>
          <w:bCs/>
          <w:i w:val="0"/>
          <w:iCs w:val="0"/>
          <w:color w:val="auto"/>
          <w:spacing w:val="0"/>
          <w:w w:val="100"/>
          <w:sz w:val="24"/>
          <w:szCs w:val="24"/>
          <w:vertAlign w:val="baseline"/>
        </w:rPr>
        <w:t xml:space="preserve">Received authoritative endorsement </w:t>
      </w:r>
      <w:r>
        <w:rPr>
          <w:rFonts w:hint="default" w:ascii="Times New Roman" w:hAnsi="Times New Roman" w:eastAsia="微软雅黑" w:cs="Times New Roman"/>
          <w:b w:val="0"/>
          <w:bCs w:val="0"/>
          <w:i w:val="0"/>
          <w:iCs w:val="0"/>
          <w:color w:val="auto"/>
          <w:spacing w:val="0"/>
          <w:w w:val="100"/>
          <w:sz w:val="24"/>
          <w:szCs w:val="24"/>
          <w:vertAlign w:val="baseline"/>
        </w:rPr>
        <w:t>(e.g., national media coverage, industry policy citations)"</w:t>
      </w:r>
    </w:p>
    <w:p w14:paraId="5B5B4DBB">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The New Gold Standard for EB1A Success in the AI Era</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24"/>
        <w:gridCol w:w="6018"/>
      </w:tblGrid>
      <w:tr w14:paraId="080B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973"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741D3F59">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Old Standard (Before 2023)</w:t>
            </w:r>
          </w:p>
        </w:tc>
        <w:tc>
          <w:tcPr>
            <w:tcW w:w="3026"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2699C54D">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New Standard (2026)</w:t>
            </w:r>
          </w:p>
        </w:tc>
      </w:tr>
      <w:tr w14:paraId="3DC3C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973"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6C727F0F">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More is better; quantity wins</w:t>
            </w:r>
          </w:p>
        </w:tc>
        <w:tc>
          <w:tcPr>
            <w:tcW w:w="3026"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659CFB68">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Highly structured materials ensuring AI readability and analyzability</w:t>
            </w:r>
          </w:p>
        </w:tc>
      </w:tr>
      <w:tr w14:paraId="37D0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973"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3962E836">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Reliance on the immigration officer's "understanding" and "persuasion"</w:t>
            </w:r>
          </w:p>
        </w:tc>
        <w:tc>
          <w:tcPr>
            <w:tcW w:w="3026"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648EBAF4">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Relying on AI systems to automatically flag as "high-value applications"</w:t>
            </w:r>
          </w:p>
        </w:tc>
      </w:tr>
      <w:tr w14:paraId="7E4C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973"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0E06B3E7">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Treat Requests for Evidence (RFEs) as routine</w:t>
            </w:r>
          </w:p>
        </w:tc>
        <w:tc>
          <w:tcPr>
            <w:tcW w:w="3026"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6C4927CC">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Aim for </w:t>
            </w:r>
            <w:r>
              <w:rPr>
                <w:rFonts w:hint="eastAsia" w:ascii="Times New Roman" w:hAnsi="Times New Roman" w:eastAsia="微软雅黑" w:cs="Times New Roman"/>
                <w:b/>
                <w:bCs/>
                <w:i w:val="0"/>
                <w:iCs w:val="0"/>
                <w:color w:val="auto"/>
                <w:spacing w:val="0"/>
                <w:w w:val="100"/>
                <w:sz w:val="24"/>
                <w:szCs w:val="24"/>
                <w:vertAlign w:val="baseline"/>
                <w:lang w:eastAsia="zh-CN"/>
              </w:rPr>
              <w:t>first-pass approval</w:t>
            </w:r>
            <w:r>
              <w:rPr>
                <w:rFonts w:hint="default" w:ascii="Times New Roman" w:hAnsi="Times New Roman" w:eastAsia="微软雅黑" w:cs="Times New Roman"/>
                <w:b w:val="0"/>
                <w:bCs w:val="0"/>
                <w:i w:val="0"/>
                <w:iCs w:val="0"/>
                <w:color w:val="auto"/>
                <w:spacing w:val="0"/>
                <w:w w:val="100"/>
                <w:sz w:val="24"/>
                <w:szCs w:val="24"/>
                <w:vertAlign w:val="baseline"/>
              </w:rPr>
              <w:t>, as AI's initial scoring is highly decisive</w:t>
            </w:r>
          </w:p>
        </w:tc>
      </w:tr>
    </w:tbl>
    <w:p w14:paraId="1B2B2234">
      <w:pPr>
        <w:pStyle w:val="4"/>
        <w:keepNext w:val="0"/>
        <w:keepLines w:val="0"/>
        <w:widowControl/>
        <w:suppressLineNumbers w:val="0"/>
        <w:spacing w:before="0" w:beforeAutospacing="0" w:after="0" w:afterAutospacing="0"/>
        <w:ind w:left="0" w:right="0"/>
        <w:jc w:val="both"/>
        <w:rPr>
          <w:rFonts w:hint="default" w:ascii="Times New Roman" w:hAnsi="Times New Roman" w:eastAsia="微软雅黑" w:cs="Times New Roman"/>
          <w:b w:val="0"/>
          <w:bCs w:val="0"/>
          <w:i w:val="0"/>
          <w:iCs w:val="0"/>
          <w:color w:val="auto"/>
          <w:spacing w:val="0"/>
          <w:w w:val="100"/>
          <w:sz w:val="24"/>
          <w:szCs w:val="24"/>
          <w:vertAlign w:val="baseline"/>
        </w:rPr>
      </w:pPr>
    </w:p>
    <w:p w14:paraId="1A1F05DA">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Real</w:t>
      </w:r>
      <w:r>
        <w:rPr>
          <w:rFonts w:hint="eastAsia" w:ascii="Times New Roman" w:hAnsi="Times New Roman" w:eastAsia="微软雅黑" w:cs="Times New Roman"/>
          <w:b/>
          <w:bCs/>
          <w:i w:val="0"/>
          <w:iCs w:val="0"/>
          <w:color w:val="auto"/>
          <w:spacing w:val="0"/>
          <w:w w:val="100"/>
          <w:sz w:val="24"/>
          <w:szCs w:val="24"/>
          <w:vertAlign w:val="baseline"/>
          <w:lang w:val="en-US" w:eastAsia="zh-CN"/>
        </w:rPr>
        <w:t xml:space="preserve"> C</w:t>
      </w:r>
      <w:r>
        <w:rPr>
          <w:rFonts w:hint="default" w:ascii="Times New Roman" w:hAnsi="Times New Roman" w:eastAsia="微软雅黑" w:cs="Times New Roman"/>
          <w:b/>
          <w:bCs/>
          <w:i w:val="0"/>
          <w:iCs w:val="0"/>
          <w:color w:val="auto"/>
          <w:spacing w:val="0"/>
          <w:w w:val="100"/>
          <w:sz w:val="24"/>
          <w:szCs w:val="24"/>
          <w:vertAlign w:val="baseline"/>
        </w:rPr>
        <w:t xml:space="preserve">ase: </w:t>
      </w:r>
      <w:r>
        <w:rPr>
          <w:rFonts w:hint="default" w:ascii="Times New Roman" w:hAnsi="Times New Roman" w:eastAsia="微软雅黑" w:cs="Times New Roman"/>
          <w:b w:val="0"/>
          <w:bCs w:val="0"/>
          <w:i w:val="0"/>
          <w:iCs w:val="0"/>
          <w:color w:val="auto"/>
          <w:spacing w:val="0"/>
          <w:w w:val="100"/>
          <w:sz w:val="24"/>
          <w:szCs w:val="24"/>
          <w:shd w:val="clear" w:fill="FFFFFF"/>
          <w:vertAlign w:val="baseline"/>
        </w:rPr>
        <w:t>CTO of an AI startup / Associate Professor at a university / Independent developer</w:t>
      </w:r>
    </w:p>
    <w:p w14:paraId="0A119C87">
      <w:pPr>
        <w:pStyle w:val="7"/>
        <w:keepNext w:val="0"/>
        <w:keepLines w:val="0"/>
        <w:widowControl/>
        <w:numPr>
          <w:ilvl w:val="0"/>
          <w:numId w:val="8"/>
        </w:numPr>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shd w:val="clear" w:fill="FFFFFF"/>
          <w:vertAlign w:val="baseline"/>
        </w:rPr>
        <w:t>A chievements: Holds</w:t>
      </w:r>
      <w:r>
        <w:rPr>
          <w:rFonts w:hint="default" w:ascii="Times New Roman" w:hAnsi="Times New Roman" w:eastAsia="微软雅黑" w:cs="Times New Roman"/>
          <w:b/>
          <w:bCs/>
          <w:i w:val="0"/>
          <w:iCs w:val="0"/>
          <w:color w:val="auto"/>
          <w:spacing w:val="0"/>
          <w:w w:val="100"/>
          <w:sz w:val="24"/>
          <w:szCs w:val="24"/>
          <w:shd w:val="clear" w:fill="FFFFFF"/>
          <w:vertAlign w:val="baseline"/>
        </w:rPr>
        <w:t xml:space="preserve"> 3 Chinese computer software copyrights </w:t>
      </w:r>
      <w:r>
        <w:rPr>
          <w:rFonts w:hint="default" w:ascii="Times New Roman" w:hAnsi="Times New Roman" w:eastAsia="微软雅黑" w:cs="Times New Roman"/>
          <w:b w:val="0"/>
          <w:bCs w:val="0"/>
          <w:i w:val="0"/>
          <w:iCs w:val="0"/>
          <w:color w:val="auto"/>
          <w:spacing w:val="0"/>
          <w:w w:val="100"/>
          <w:sz w:val="24"/>
          <w:szCs w:val="24"/>
          <w:shd w:val="clear" w:fill="FFFFFF"/>
          <w:vertAlign w:val="baseline"/>
        </w:rPr>
        <w:t xml:space="preserve">(e.g., </w:t>
      </w:r>
      <w:r>
        <w:rPr>
          <w:rFonts w:hint="default" w:ascii="Times New Roman" w:hAnsi="Times New Roman" w:eastAsia="微软雅黑" w:cs="Times New Roman"/>
          <w:b w:val="0"/>
          <w:bCs w:val="0"/>
          <w:i/>
          <w:iCs/>
          <w:color w:val="auto"/>
          <w:spacing w:val="0"/>
          <w:w w:val="100"/>
          <w:sz w:val="24"/>
          <w:szCs w:val="24"/>
          <w:shd w:val="clear" w:fill="FFFFFF"/>
          <w:vertAlign w:val="baseline"/>
        </w:rPr>
        <w:t>Intelligent Medical Image Analysis System V1.0, Industrial Defect Detection Algorithm Platform V2.0</w:t>
      </w:r>
      <w:r>
        <w:rPr>
          <w:rFonts w:hint="default" w:ascii="Times New Roman" w:hAnsi="Times New Roman" w:eastAsia="微软雅黑" w:cs="Times New Roman"/>
          <w:b w:val="0"/>
          <w:bCs w:val="0"/>
          <w:i w:val="0"/>
          <w:iCs w:val="0"/>
          <w:color w:val="auto"/>
          <w:spacing w:val="0"/>
          <w:w w:val="100"/>
          <w:sz w:val="24"/>
          <w:szCs w:val="24"/>
          <w:shd w:val="clear" w:fill="FFFFFF"/>
          <w:vertAlign w:val="baseline"/>
        </w:rPr>
        <w:t>)</w:t>
      </w:r>
    </w:p>
    <w:p w14:paraId="227C5EA2">
      <w:pPr>
        <w:pStyle w:val="7"/>
        <w:keepNext w:val="0"/>
        <w:keepLines w:val="0"/>
        <w:widowControl/>
        <w:numPr>
          <w:ilvl w:val="0"/>
          <w:numId w:val="8"/>
        </w:numPr>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shd w:val="clear" w:fill="FFFFFF"/>
          <w:vertAlign w:val="baseline"/>
        </w:rPr>
        <w:t>No patents, no international publications, no mainstream media coverage</w:t>
      </w:r>
    </w:p>
    <w:p w14:paraId="4D04F3CC">
      <w:pPr>
        <w:pStyle w:val="7"/>
        <w:keepNext w:val="0"/>
        <w:keepLines w:val="0"/>
        <w:widowControl/>
        <w:suppressLineNumbers w:val="0"/>
        <w:pBdr>
          <w:bottom w:val="single" w:color="000000" w:sz="4" w:space="0"/>
        </w:pBdr>
        <w:spacing w:before="60" w:beforeAutospacing="0" w:after="60" w:afterAutospacing="0"/>
        <w:ind w:left="0" w:right="0"/>
        <w:jc w:val="both"/>
        <w:rPr>
          <w:rFonts w:hint="default" w:ascii="Times New Roman" w:hAnsi="Times New Roman" w:cs="Times New Roman"/>
          <w:color w:val="auto"/>
          <w:sz w:val="24"/>
          <w:szCs w:val="24"/>
        </w:rPr>
      </w:pPr>
    </w:p>
    <w:p w14:paraId="3807508F">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shd w:val="clear" w:fill="FFFFFF"/>
          <w:vertAlign w:val="baseline"/>
        </w:rPr>
        <w:t>❌ Traditional incorrect approach (AI will directly downgrade):</w:t>
      </w:r>
    </w:p>
    <w:p w14:paraId="20F5050A">
      <w:pPr>
        <w:pStyle w:val="7"/>
        <w:keepNext w:val="0"/>
        <w:keepLines w:val="0"/>
        <w:widowControl/>
        <w:suppressLineNumbers w:val="0"/>
        <w:spacing w:before="0" w:beforeAutospacing="0" w:after="0" w:afterAutospacing="0" w:line="28" w:lineRule="atLeast"/>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shd w:val="clear" w:fill="FFFFFF"/>
          <w:vertAlign w:val="baseline"/>
        </w:rPr>
        <w:t>"The applicant holds 3 software copyright registrations, demonstrating technical expertise in artificial intelligence."</w:t>
      </w:r>
    </w:p>
    <w:p w14:paraId="767E314F">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shd w:val="clear" w:fill="FFFFFF"/>
          <w:vertAlign w:val="baseline"/>
        </w:rPr>
        <w:t xml:space="preserve">→ </w:t>
      </w:r>
      <w:r>
        <w:rPr>
          <w:rFonts w:hint="default" w:ascii="Times New Roman" w:hAnsi="Times New Roman" w:eastAsia="微软雅黑" w:cs="Times New Roman"/>
          <w:b/>
          <w:bCs/>
          <w:i w:val="0"/>
          <w:iCs w:val="0"/>
          <w:color w:val="auto"/>
          <w:spacing w:val="0"/>
          <w:w w:val="100"/>
          <w:sz w:val="24"/>
          <w:szCs w:val="24"/>
          <w:shd w:val="clear" w:fill="FFFFFF"/>
          <w:vertAlign w:val="baseline"/>
        </w:rPr>
        <w:t>Issue</w:t>
      </w:r>
      <w:r>
        <w:rPr>
          <w:rFonts w:hint="default" w:ascii="Times New Roman" w:hAnsi="Times New Roman" w:eastAsia="微软雅黑" w:cs="Times New Roman"/>
          <w:b w:val="0"/>
          <w:bCs w:val="0"/>
          <w:i w:val="0"/>
          <w:iCs w:val="0"/>
          <w:color w:val="auto"/>
          <w:spacing w:val="0"/>
          <w:w w:val="100"/>
          <w:sz w:val="24"/>
          <w:szCs w:val="24"/>
          <w:shd w:val="clear" w:fill="FFFFFF"/>
          <w:vertAlign w:val="baseline"/>
        </w:rPr>
        <w:t>:</w:t>
      </w:r>
    </w:p>
    <w:p w14:paraId="55A740F0">
      <w:pPr>
        <w:pStyle w:val="7"/>
        <w:keepNext w:val="0"/>
        <w:keepLines w:val="0"/>
        <w:widowControl/>
        <w:numPr>
          <w:ilvl w:val="0"/>
          <w:numId w:val="9"/>
        </w:numPr>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shd w:val="clear" w:fill="FFFFFF"/>
          <w:vertAlign w:val="baseline"/>
        </w:rPr>
        <w:t>Software copyrights are assumed to be "low-barrier registrations," often deemed "non-original achievements" by USCIS</w:t>
      </w:r>
    </w:p>
    <w:p w14:paraId="1D64C121">
      <w:pPr>
        <w:pStyle w:val="7"/>
        <w:keepNext w:val="0"/>
        <w:keepLines w:val="0"/>
        <w:widowControl/>
        <w:numPr>
          <w:ilvl w:val="0"/>
          <w:numId w:val="9"/>
        </w:numPr>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shd w:val="clear" w:fill="FFFFFF"/>
          <w:vertAlign w:val="baseline"/>
        </w:rPr>
        <w:t>No application scenarios, no user feedback, no proof of influence → AI deems as "invalid evidence"</w:t>
      </w:r>
    </w:p>
    <w:p w14:paraId="00EA6913">
      <w:pPr>
        <w:pStyle w:val="7"/>
        <w:keepNext w:val="0"/>
        <w:keepLines w:val="0"/>
        <w:widowControl/>
        <w:suppressLineNumbers w:val="0"/>
        <w:pBdr>
          <w:bottom w:val="single" w:color="000000" w:sz="4" w:space="0"/>
        </w:pBdr>
        <w:spacing w:before="60" w:beforeAutospacing="0" w:after="60" w:afterAutospacing="0"/>
        <w:ind w:left="0" w:right="0"/>
        <w:jc w:val="both"/>
        <w:rPr>
          <w:rFonts w:hint="default" w:ascii="Times New Roman" w:hAnsi="Times New Roman" w:cs="Times New Roman"/>
          <w:color w:val="auto"/>
          <w:sz w:val="24"/>
          <w:szCs w:val="24"/>
        </w:rPr>
      </w:pPr>
    </w:p>
    <w:p w14:paraId="76E5520B">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shd w:val="clear" w:fill="FFFFFF"/>
          <w:vertAlign w:val="baseline"/>
        </w:rPr>
        <w:t>✅ Strong Compass Optimized Version (AI-Friendly + USCIS-Approved)</w:t>
      </w:r>
    </w:p>
    <w:p w14:paraId="3540A3B9">
      <w:pPr>
        <w:pStyle w:val="7"/>
        <w:keepNext w:val="0"/>
        <w:keepLines w:val="0"/>
        <w:widowControl/>
        <w:suppressLineNumbers w:val="0"/>
        <w:spacing w:before="0" w:beforeAutospacing="0" w:after="0" w:afterAutospacing="0" w:line="28" w:lineRule="atLeast"/>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shd w:val="clear" w:fill="FFFFFF"/>
          <w:vertAlign w:val="baseline"/>
        </w:rPr>
        <w:t>"Designed and implemented a proprietary AI-powered medical image analysis system (Software Copyright No. 2023SRXXXXXX) → adopted by 8 public hospitals in Jiangsu Province for lung nodule screening → reduced false-negative rate by 22% compared to manual review (per internal audit report from Nanjing Drum Tower Hospital) → integrated into the hospital’s official diagnostic workflow since Q3 2024 → inspired a follow-up collaboration with China Mobile Health Cloud to scale the solution nationwide."</w:t>
      </w:r>
    </w:p>
    <w:p w14:paraId="77AB47EB">
      <w:pPr>
        <w:pStyle w:val="7"/>
        <w:keepNext w:val="0"/>
        <w:keepLines w:val="0"/>
        <w:widowControl/>
        <w:suppressLineNumbers w:val="0"/>
        <w:spacing w:before="0" w:beforeAutospacing="0" w:after="0" w:afterAutospacing="0" w:line="28" w:lineRule="atLeast"/>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shd w:val="clear" w:fill="FFFFFF"/>
          <w:vertAlign w:val="baseline"/>
        </w:rPr>
        <w:t>"Developed an industrial visual inspection platform (Software Copyright No. 2024SRXXXXXX) → deployed at 3 manufacturing plants of a Tier-1 automotive supplier (e.g., SAIC Motor) → improved defect detection accuracy to 99.1% and reduced human inspection labor by 60% → cited in the company’s 2025 ESG Report as ‘a key innovation in smart factory transformation’."</w:t>
      </w:r>
    </w:p>
    <w:p w14:paraId="75661310">
      <w:pPr>
        <w:pStyle w:val="7"/>
        <w:keepNext w:val="0"/>
        <w:keepLines w:val="0"/>
        <w:widowControl/>
        <w:suppressLineNumbers w:val="0"/>
        <w:spacing w:before="0" w:beforeAutospacing="0" w:after="0" w:afterAutospacing="0" w:line="28" w:lineRule="atLeast"/>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shd w:val="clear" w:fill="FFFFFF"/>
          <w:vertAlign w:val="baseline"/>
        </w:rPr>
        <w:t>"Created an open-source educational toolkit for AI ethics training (Software Copyright No. 2024SRXXXXXX) → downloaded over 12,000 times on Gitee (China’s GitHub) → used in AI curriculum at 15 universities including Fudan and Zhejiang University → referenced in the 2025 White Paper on AI Governance by the China Academy of Information and Communications Technology (CAICT)."</w:t>
      </w:r>
    </w:p>
    <w:p w14:paraId="5E5B71D1">
      <w:pPr>
        <w:pStyle w:val="7"/>
        <w:keepNext w:val="0"/>
        <w:keepLines w:val="0"/>
        <w:widowControl/>
        <w:suppressLineNumbers w:val="0"/>
        <w:pBdr>
          <w:bottom w:val="single" w:color="000000" w:sz="4" w:space="0"/>
        </w:pBdr>
        <w:spacing w:before="60" w:beforeAutospacing="0" w:after="60" w:afterAutospacing="0"/>
        <w:ind w:left="0" w:right="0"/>
        <w:jc w:val="both"/>
        <w:rPr>
          <w:rFonts w:hint="default" w:ascii="Times New Roman" w:hAnsi="Times New Roman" w:cs="Times New Roman"/>
          <w:color w:val="auto"/>
          <w:sz w:val="24"/>
          <w:szCs w:val="24"/>
        </w:rPr>
      </w:pPr>
    </w:p>
    <w:p w14:paraId="76BA7E1E">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shd w:val="clear" w:fill="FFFFFF"/>
          <w:vertAlign w:val="baseline"/>
        </w:rPr>
        <w:t>Core Strategy: Leveraging Software Copyright to Drive the "Three Pillars of Influence"</w:t>
      </w:r>
    </w:p>
    <w:p w14:paraId="6DC0894E">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7"/>
        <w:gridCol w:w="6817"/>
      </w:tblGrid>
      <w:tr w14:paraId="796C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646" w:type="pct"/>
            <w:tcBorders>
              <w:top w:val="single" w:color="212529" w:sz="2" w:space="0"/>
              <w:left w:val="single" w:color="212529" w:sz="2" w:space="0"/>
              <w:bottom w:val="single" w:color="212529" w:sz="2" w:space="0"/>
              <w:right w:val="single" w:color="212529" w:sz="2" w:space="0"/>
            </w:tcBorders>
            <w:shd w:val="clear" w:color="auto" w:fill="auto"/>
            <w:tcMar>
              <w:top w:w="150" w:type="dxa"/>
              <w:left w:w="210" w:type="dxa"/>
              <w:bottom w:w="150" w:type="dxa"/>
              <w:right w:w="210" w:type="dxa"/>
            </w:tcMar>
            <w:vAlign w:val="center"/>
          </w:tcPr>
          <w:p w14:paraId="63A75A93">
            <w:pPr>
              <w:pStyle w:val="7"/>
              <w:keepNext w:val="0"/>
              <w:keepLines w:val="0"/>
              <w:widowControl/>
              <w:suppressLineNumbers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Software Copyright Itself</w:t>
            </w:r>
          </w:p>
        </w:tc>
        <w:tc>
          <w:tcPr>
            <w:tcW w:w="3353" w:type="pct"/>
            <w:tcBorders>
              <w:top w:val="single" w:color="212529" w:sz="2" w:space="0"/>
              <w:left w:val="single" w:color="212529" w:sz="2" w:space="0"/>
              <w:bottom w:val="single" w:color="212529" w:sz="2" w:space="0"/>
              <w:right w:val="single" w:color="212529" w:sz="2" w:space="0"/>
            </w:tcBorders>
            <w:shd w:val="clear" w:color="auto" w:fill="auto"/>
            <w:tcMar>
              <w:top w:w="150" w:type="dxa"/>
              <w:left w:w="210" w:type="dxa"/>
              <w:bottom w:w="150" w:type="dxa"/>
              <w:right w:w="210" w:type="dxa"/>
            </w:tcMar>
            <w:vAlign w:val="center"/>
          </w:tcPr>
          <w:p w14:paraId="4F7CD45A">
            <w:pPr>
              <w:pStyle w:val="7"/>
              <w:keepNext w:val="0"/>
              <w:keepLines w:val="0"/>
              <w:widowControl/>
              <w:suppressLineNumbers w:val="0"/>
              <w:spacing w:before="0" w:beforeAutospacing="0" w:after="0" w:afterAutospacing="0" w:line="17" w:lineRule="atLeast"/>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Must extend to at least two of the following</w:t>
            </w:r>
          </w:p>
        </w:tc>
      </w:tr>
      <w:tr w14:paraId="20C1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646" w:type="pct"/>
            <w:tcBorders>
              <w:top w:val="single" w:color="212529" w:sz="2" w:space="0"/>
              <w:left w:val="single" w:color="212529" w:sz="2" w:space="0"/>
              <w:bottom w:val="single" w:color="212529" w:sz="2" w:space="0"/>
              <w:right w:val="single" w:color="212529" w:sz="2" w:space="0"/>
            </w:tcBorders>
            <w:shd w:val="clear" w:color="auto" w:fill="auto"/>
            <w:tcMar>
              <w:top w:w="150" w:type="dxa"/>
              <w:left w:w="210" w:type="dxa"/>
              <w:bottom w:w="150" w:type="dxa"/>
              <w:right w:w="210" w:type="dxa"/>
            </w:tcMar>
            <w:vAlign w:val="center"/>
          </w:tcPr>
          <w:p w14:paraId="1C511894">
            <w:pPr>
              <w:pStyle w:val="7"/>
              <w:keepNext w:val="0"/>
              <w:keepLines w:val="0"/>
              <w:widowControl/>
              <w:suppressLineNumbers w:val="0"/>
              <w:spacing w:before="0" w:beforeAutospacing="0" w:after="0" w:afterAutospacing="0" w:line="24" w:lineRule="atLeast"/>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1. Practical Implementation</w:t>
            </w:r>
          </w:p>
        </w:tc>
        <w:tc>
          <w:tcPr>
            <w:tcW w:w="3353" w:type="pct"/>
            <w:tcBorders>
              <w:top w:val="single" w:color="212529" w:sz="2" w:space="0"/>
              <w:left w:val="single" w:color="212529" w:sz="2" w:space="0"/>
              <w:bottom w:val="single" w:color="212529" w:sz="2" w:space="0"/>
              <w:right w:val="single" w:color="212529" w:sz="2" w:space="0"/>
            </w:tcBorders>
            <w:shd w:val="clear" w:color="auto" w:fill="auto"/>
            <w:tcMar>
              <w:top w:w="150" w:type="dxa"/>
              <w:left w:w="210" w:type="dxa"/>
              <w:bottom w:w="150" w:type="dxa"/>
              <w:right w:w="210" w:type="dxa"/>
            </w:tcMar>
            <w:vAlign w:val="center"/>
          </w:tcPr>
          <w:p w14:paraId="6C28C876">
            <w:pPr>
              <w:pStyle w:val="7"/>
              <w:keepNext w:val="0"/>
              <w:keepLines w:val="0"/>
              <w:widowControl/>
              <w:suppressLineNumbers w:val="0"/>
              <w:spacing w:before="0" w:beforeAutospacing="0" w:after="0" w:afterAutospacing="0" w:line="24" w:lineRule="atLeast"/>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Actual adoption by hospitals/enterprises/schools (with institution names + timelines)</w:t>
            </w:r>
          </w:p>
        </w:tc>
      </w:tr>
      <w:tr w14:paraId="09EF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646" w:type="pct"/>
            <w:tcBorders>
              <w:top w:val="single" w:color="212529" w:sz="2" w:space="0"/>
              <w:left w:val="single" w:color="212529" w:sz="2" w:space="0"/>
              <w:bottom w:val="single" w:color="212529" w:sz="2" w:space="0"/>
              <w:right w:val="single" w:color="212529" w:sz="2" w:space="0"/>
            </w:tcBorders>
            <w:shd w:val="clear" w:color="auto" w:fill="auto"/>
            <w:tcMar>
              <w:top w:w="150" w:type="dxa"/>
              <w:left w:w="210" w:type="dxa"/>
              <w:bottom w:w="150" w:type="dxa"/>
              <w:right w:w="210" w:type="dxa"/>
            </w:tcMar>
            <w:vAlign w:val="center"/>
          </w:tcPr>
          <w:p w14:paraId="41A6F353">
            <w:pPr>
              <w:pStyle w:val="7"/>
              <w:keepNext w:val="0"/>
              <w:keepLines w:val="0"/>
              <w:widowControl/>
              <w:suppressLineNumbers w:val="0"/>
              <w:spacing w:before="0" w:beforeAutospacing="0" w:after="0" w:afterAutospacing="0" w:line="24" w:lineRule="atLeast"/>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2. Quantified Outcomes</w:t>
            </w:r>
          </w:p>
        </w:tc>
        <w:tc>
          <w:tcPr>
            <w:tcW w:w="3353" w:type="pct"/>
            <w:tcBorders>
              <w:top w:val="single" w:color="212529" w:sz="2" w:space="0"/>
              <w:left w:val="single" w:color="212529" w:sz="2" w:space="0"/>
              <w:bottom w:val="single" w:color="212529" w:sz="2" w:space="0"/>
              <w:right w:val="single" w:color="212529" w:sz="2" w:space="0"/>
            </w:tcBorders>
            <w:shd w:val="clear" w:color="auto" w:fill="auto"/>
            <w:tcMar>
              <w:top w:w="150" w:type="dxa"/>
              <w:left w:w="210" w:type="dxa"/>
              <w:bottom w:w="150" w:type="dxa"/>
              <w:right w:w="210" w:type="dxa"/>
            </w:tcMar>
            <w:vAlign w:val="center"/>
          </w:tcPr>
          <w:p w14:paraId="7F7DFB31">
            <w:pPr>
              <w:pStyle w:val="7"/>
              <w:keepNext w:val="0"/>
              <w:keepLines w:val="0"/>
              <w:widowControl/>
              <w:suppressLineNumbers w:val="0"/>
              <w:spacing w:before="0" w:beforeAutospacing="0" w:after="0" w:afterAutospacing="0" w:line="24" w:lineRule="atLeast"/>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X% efficiency improvement, Y% cost reduction, Z% accuracy increase (requires third-party data)</w:t>
            </w:r>
          </w:p>
        </w:tc>
      </w:tr>
      <w:tr w14:paraId="11FE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646" w:type="pct"/>
            <w:tcBorders>
              <w:top w:val="single" w:color="212529" w:sz="2" w:space="0"/>
              <w:left w:val="single" w:color="212529" w:sz="2" w:space="0"/>
              <w:bottom w:val="single" w:color="212529" w:sz="2" w:space="0"/>
              <w:right w:val="single" w:color="212529" w:sz="2" w:space="0"/>
            </w:tcBorders>
            <w:shd w:val="clear" w:color="auto" w:fill="auto"/>
            <w:tcMar>
              <w:top w:w="150" w:type="dxa"/>
              <w:left w:w="210" w:type="dxa"/>
              <w:bottom w:w="150" w:type="dxa"/>
              <w:right w:w="210" w:type="dxa"/>
            </w:tcMar>
            <w:vAlign w:val="center"/>
          </w:tcPr>
          <w:p w14:paraId="6A6B1B29">
            <w:pPr>
              <w:pStyle w:val="7"/>
              <w:keepNext w:val="0"/>
              <w:keepLines w:val="0"/>
              <w:widowControl/>
              <w:suppressLineNumbers w:val="0"/>
              <w:spacing w:before="0" w:beforeAutospacing="0" w:after="0" w:afterAutospacing="0" w:line="24" w:lineRule="atLeast"/>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3. External Recognition</w:t>
            </w:r>
          </w:p>
        </w:tc>
        <w:tc>
          <w:tcPr>
            <w:tcW w:w="3353" w:type="pct"/>
            <w:tcBorders>
              <w:top w:val="single" w:color="212529" w:sz="2" w:space="0"/>
              <w:left w:val="single" w:color="212529" w:sz="2" w:space="0"/>
              <w:bottom w:val="single" w:color="212529" w:sz="2" w:space="0"/>
              <w:right w:val="single" w:color="212529" w:sz="2" w:space="0"/>
            </w:tcBorders>
            <w:shd w:val="clear" w:color="auto" w:fill="auto"/>
            <w:tcMar>
              <w:top w:w="150" w:type="dxa"/>
              <w:left w:w="210" w:type="dxa"/>
              <w:bottom w:w="150" w:type="dxa"/>
              <w:right w:w="210" w:type="dxa"/>
            </w:tcMar>
            <w:vAlign w:val="center"/>
          </w:tcPr>
          <w:p w14:paraId="773C2F34">
            <w:pPr>
              <w:pStyle w:val="7"/>
              <w:keepNext w:val="0"/>
              <w:keepLines w:val="0"/>
              <w:widowControl/>
              <w:suppressLineNumbers w:val="0"/>
              <w:spacing w:before="0" w:beforeAutospacing="0" w:after="0" w:afterAutospacing="0" w:line="24" w:lineRule="atLeast"/>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Featured in corporate ESG reports, government white papers, university curricula, open-source platform downloads</w:t>
            </w:r>
          </w:p>
        </w:tc>
      </w:tr>
    </w:tbl>
    <w:p w14:paraId="606DE7D3">
      <w:pPr>
        <w:pStyle w:val="7"/>
        <w:keepNext w:val="0"/>
        <w:keepLines w:val="0"/>
        <w:widowControl/>
        <w:numPr>
          <w:ilvl w:val="0"/>
          <w:numId w:val="0"/>
        </w:numPr>
        <w:suppressLineNumbers w:val="0"/>
        <w:spacing w:before="60" w:beforeAutospacing="0" w:after="60" w:afterAutospacing="0"/>
        <w:ind w:right="0" w:rightChars="0"/>
        <w:jc w:val="both"/>
        <w:rPr>
          <w:rFonts w:hint="default" w:ascii="Times New Roman" w:hAnsi="Times New Roman" w:cs="Times New Roman"/>
          <w:color w:val="auto"/>
          <w:sz w:val="24"/>
          <w:szCs w:val="24"/>
        </w:rPr>
      </w:pPr>
    </w:p>
    <w:p w14:paraId="772DB620">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3A80843C">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8"/>
          <w:szCs w:val="28"/>
        </w:rPr>
      </w:pPr>
      <w:r>
        <w:rPr>
          <w:rFonts w:hint="default" w:ascii="Times New Roman" w:hAnsi="Times New Roman" w:eastAsia="微软雅黑" w:cs="Times New Roman"/>
          <w:b/>
          <w:bCs/>
          <w:i w:val="0"/>
          <w:iCs w:val="0"/>
          <w:color w:val="auto"/>
          <w:spacing w:val="0"/>
          <w:w w:val="100"/>
          <w:sz w:val="28"/>
          <w:szCs w:val="28"/>
          <w:vertAlign w:val="baseline"/>
        </w:rPr>
        <w:t xml:space="preserve">Chapter </w:t>
      </w:r>
      <w:r>
        <w:rPr>
          <w:rFonts w:hint="eastAsia" w:ascii="Times New Roman" w:hAnsi="Times New Roman" w:eastAsia="微软雅黑" w:cs="Times New Roman"/>
          <w:b/>
          <w:bCs/>
          <w:i w:val="0"/>
          <w:iCs w:val="0"/>
          <w:color w:val="auto"/>
          <w:spacing w:val="0"/>
          <w:w w:val="100"/>
          <w:sz w:val="28"/>
          <w:szCs w:val="28"/>
          <w:vertAlign w:val="baseline"/>
          <w:lang w:val="en-US" w:eastAsia="zh-CN"/>
        </w:rPr>
        <w:t>III</w:t>
      </w:r>
      <w:r>
        <w:rPr>
          <w:rFonts w:hint="default" w:ascii="Times New Roman" w:hAnsi="Times New Roman" w:eastAsia="微软雅黑" w:cs="Times New Roman"/>
          <w:b/>
          <w:bCs/>
          <w:i w:val="0"/>
          <w:iCs w:val="0"/>
          <w:color w:val="auto"/>
          <w:spacing w:val="0"/>
          <w:w w:val="100"/>
          <w:sz w:val="28"/>
          <w:szCs w:val="28"/>
          <w:vertAlign w:val="baseline"/>
        </w:rPr>
        <w:t>: Strong Compass Methodology—The 3C Narrative Framework</w:t>
      </w:r>
    </w:p>
    <w:p w14:paraId="3C2076F4">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Our proprietary 3C Narrative Framework is the core concept ensuring your story is understood by both AI and human immigration officers.</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16"/>
        <w:gridCol w:w="1925"/>
        <w:gridCol w:w="5901"/>
      </w:tblGrid>
      <w:tr w14:paraId="518E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064"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02EA4143">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Core Elements</w:t>
            </w:r>
          </w:p>
        </w:tc>
        <w:tc>
          <w:tcPr>
            <w:tcW w:w="968"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3CE79934">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Questions to Address</w:t>
            </w:r>
          </w:p>
        </w:tc>
        <w:tc>
          <w:tcPr>
            <w:tcW w:w="2967"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495CE784">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AI Adaptation Techniques and Case Studies</w:t>
            </w:r>
          </w:p>
        </w:tc>
      </w:tr>
      <w:tr w14:paraId="5AD1C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064"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1B5C954B">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Context</w:t>
            </w:r>
          </w:p>
        </w:tc>
        <w:tc>
          <w:tcPr>
            <w:tcW w:w="968"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625C53EC">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Why is your field important?</w:t>
            </w:r>
          </w:p>
        </w:tc>
        <w:tc>
          <w:tcPr>
            <w:tcW w:w="2967"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7FA53C71">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Technique</w:t>
            </w:r>
            <w:r>
              <w:rPr>
                <w:rFonts w:hint="default" w:ascii="Times New Roman" w:hAnsi="Times New Roman" w:eastAsia="微软雅黑" w:cs="Times New Roman"/>
                <w:b w:val="0"/>
                <w:bCs w:val="0"/>
                <w:i w:val="0"/>
                <w:iCs w:val="0"/>
                <w:color w:val="auto"/>
                <w:spacing w:val="0"/>
                <w:w w:val="100"/>
                <w:sz w:val="24"/>
                <w:szCs w:val="24"/>
                <w:vertAlign w:val="baseline"/>
              </w:rPr>
              <w:t>: Anchor your field's value using macro-level industry data.</w:t>
            </w:r>
          </w:p>
          <w:p w14:paraId="56CB7FDD">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Example</w:t>
            </w:r>
            <w:r>
              <w:rPr>
                <w:rFonts w:hint="default" w:ascii="Times New Roman" w:hAnsi="Times New Roman" w:eastAsia="微软雅黑" w:cs="Times New Roman"/>
                <w:b w:val="0"/>
                <w:bCs w:val="0"/>
                <w:i w:val="0"/>
                <w:iCs w:val="0"/>
                <w:color w:val="auto"/>
                <w:spacing w:val="0"/>
                <w:w w:val="100"/>
                <w:sz w:val="24"/>
                <w:szCs w:val="24"/>
                <w:vertAlign w:val="baseline"/>
              </w:rPr>
              <w:t>: "China's AI medical imaging market is valued at $2 billion in 2025, with a Year-over-Year growth of 25%, addressing critical shortages in diagnostic resources."</w:t>
            </w:r>
          </w:p>
        </w:tc>
      </w:tr>
      <w:tr w14:paraId="42D7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064"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238E4654">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Contribution</w:t>
            </w:r>
          </w:p>
        </w:tc>
        <w:tc>
          <w:tcPr>
            <w:tcW w:w="968"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5387F4E8">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What unique innovations have you made?</w:t>
            </w:r>
          </w:p>
        </w:tc>
        <w:tc>
          <w:tcPr>
            <w:tcW w:w="2967"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0C4A01D4">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Technique</w:t>
            </w:r>
            <w:r>
              <w:rPr>
                <w:rFonts w:hint="default" w:ascii="Times New Roman" w:hAnsi="Times New Roman" w:eastAsia="微软雅黑" w:cs="Times New Roman"/>
                <w:b w:val="0"/>
                <w:bCs w:val="0"/>
                <w:i w:val="0"/>
                <w:iCs w:val="0"/>
                <w:color w:val="auto"/>
                <w:spacing w:val="0"/>
                <w:w w:val="100"/>
                <w:sz w:val="24"/>
                <w:szCs w:val="24"/>
                <w:vertAlign w:val="baseline"/>
              </w:rPr>
              <w:t>: Use strong verbs (Invented, Developed, Pioneered) and link them to quantifiable data.</w:t>
            </w:r>
          </w:p>
          <w:p w14:paraId="260BAAFB">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Example</w:t>
            </w:r>
            <w:r>
              <w:rPr>
                <w:rFonts w:hint="default" w:ascii="Times New Roman" w:hAnsi="Times New Roman" w:eastAsia="微软雅黑" w:cs="Times New Roman"/>
                <w:b w:val="0"/>
                <w:bCs w:val="0"/>
                <w:i w:val="0"/>
                <w:iCs w:val="0"/>
                <w:color w:val="auto"/>
                <w:spacing w:val="0"/>
                <w:w w:val="100"/>
                <w:sz w:val="24"/>
                <w:szCs w:val="24"/>
                <w:vertAlign w:val="baseline"/>
              </w:rPr>
              <w:t>: "Invented the 'X' algorithm, which became the first real-time lung nodule detector approved by the National Medical Products Administration (NMPA) in 2024."</w:t>
            </w:r>
          </w:p>
        </w:tc>
      </w:tr>
      <w:tr w14:paraId="34418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064"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1F49036B">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Consequence</w:t>
            </w:r>
          </w:p>
        </w:tc>
        <w:tc>
          <w:tcPr>
            <w:tcW w:w="968"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58DB103E">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What tangible changes did your contribution bring about? How was it recognized?</w:t>
            </w:r>
          </w:p>
        </w:tc>
        <w:tc>
          <w:tcPr>
            <w:tcW w:w="2967"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7AE39BD7">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Tip</w:t>
            </w:r>
            <w:r>
              <w:rPr>
                <w:rFonts w:hint="default" w:ascii="Times New Roman" w:hAnsi="Times New Roman" w:eastAsia="微软雅黑" w:cs="Times New Roman"/>
                <w:b w:val="0"/>
                <w:bCs w:val="0"/>
                <w:i w:val="0"/>
                <w:iCs w:val="0"/>
                <w:color w:val="auto"/>
                <w:spacing w:val="0"/>
                <w:w w:val="100"/>
                <w:sz w:val="24"/>
                <w:szCs w:val="24"/>
                <w:vertAlign w:val="baseline"/>
              </w:rPr>
              <w:t>: Use third-party endorsements to validate, not self-promotion.</w:t>
            </w:r>
          </w:p>
          <w:p w14:paraId="782BD248">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Example</w:t>
            </w:r>
            <w:r>
              <w:rPr>
                <w:rFonts w:hint="default" w:ascii="Times New Roman" w:hAnsi="Times New Roman" w:eastAsia="微软雅黑" w:cs="Times New Roman"/>
                <w:b w:val="0"/>
                <w:bCs w:val="0"/>
                <w:i w:val="0"/>
                <w:iCs w:val="0"/>
                <w:color w:val="auto"/>
                <w:spacing w:val="0"/>
                <w:w w:val="100"/>
                <w:sz w:val="24"/>
                <w:szCs w:val="24"/>
                <w:vertAlign w:val="baseline"/>
              </w:rPr>
              <w:t>: "Adopted by 12 provincial-level tertiary hospitals → resulting in a 30% reduction in false positive rates → cited as a key case study in the 'National AI Guidelines for Healthcare 2025'."</w:t>
            </w:r>
          </w:p>
        </w:tc>
      </w:tr>
    </w:tbl>
    <w:p w14:paraId="4FA7DCE3">
      <w:pPr>
        <w:pStyle w:val="7"/>
        <w:keepNext w:val="0"/>
        <w:keepLines w:val="0"/>
        <w:widowControl/>
        <w:suppressLineNumbers w:val="0"/>
        <w:spacing w:before="60" w:beforeAutospacing="0" w:after="60" w:afterAutospacing="0"/>
        <w:ind w:left="0" w:right="0"/>
        <w:jc w:val="both"/>
        <w:rPr>
          <w:rFonts w:hint="default" w:ascii="Times New Roman" w:hAnsi="Times New Roman" w:eastAsia="微软雅黑" w:cs="Times New Roman"/>
          <w:b w:val="0"/>
          <w:bCs w:val="0"/>
          <w:i w:val="0"/>
          <w:iCs w:val="0"/>
          <w:color w:val="auto"/>
          <w:spacing w:val="0"/>
          <w:w w:val="100"/>
          <w:sz w:val="24"/>
          <w:szCs w:val="24"/>
          <w:vertAlign w:val="baseline"/>
        </w:rPr>
      </w:pPr>
    </w:p>
    <w:p w14:paraId="77631B70">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 </w:t>
      </w:r>
      <w:r>
        <w:rPr>
          <w:rFonts w:hint="default" w:ascii="Times New Roman" w:hAnsi="Times New Roman" w:eastAsia="微软雅黑" w:cs="Times New Roman"/>
          <w:b/>
          <w:bCs/>
          <w:i w:val="0"/>
          <w:iCs w:val="0"/>
          <w:color w:val="auto"/>
          <w:spacing w:val="0"/>
          <w:w w:val="100"/>
          <w:sz w:val="24"/>
          <w:szCs w:val="24"/>
          <w:vertAlign w:val="baseline"/>
        </w:rPr>
        <w:t>Client Verified Results</w:t>
      </w:r>
      <w:r>
        <w:rPr>
          <w:rFonts w:hint="default" w:ascii="Times New Roman" w:hAnsi="Times New Roman" w:eastAsia="微软雅黑" w:cs="Times New Roman"/>
          <w:b w:val="0"/>
          <w:bCs w:val="0"/>
          <w:i w:val="0"/>
          <w:iCs w:val="0"/>
          <w:color w:val="auto"/>
          <w:spacing w:val="0"/>
          <w:w w:val="100"/>
          <w:sz w:val="24"/>
          <w:szCs w:val="24"/>
          <w:vertAlign w:val="baseline"/>
        </w:rPr>
        <w:t>: Since adopting the 3C framework to restructure application materials in 2025, our clients' AI pre-screening pass rate increased by 72%, significantly outperforming industry averages.</w:t>
      </w:r>
    </w:p>
    <w:p w14:paraId="3166F809">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77AE13D5">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8"/>
          <w:szCs w:val="28"/>
        </w:rPr>
      </w:pPr>
      <w:r>
        <w:rPr>
          <w:rFonts w:hint="default" w:ascii="Times New Roman" w:hAnsi="Times New Roman" w:eastAsia="微软雅黑" w:cs="Times New Roman"/>
          <w:b/>
          <w:bCs/>
          <w:i w:val="0"/>
          <w:iCs w:val="0"/>
          <w:color w:val="auto"/>
          <w:spacing w:val="0"/>
          <w:w w:val="100"/>
          <w:sz w:val="28"/>
          <w:szCs w:val="28"/>
          <w:vertAlign w:val="baseline"/>
        </w:rPr>
        <w:t xml:space="preserve">Chapter </w:t>
      </w:r>
      <w:r>
        <w:rPr>
          <w:rFonts w:hint="eastAsia" w:ascii="Times New Roman" w:hAnsi="Times New Roman" w:eastAsia="微软雅黑" w:cs="Times New Roman"/>
          <w:b/>
          <w:bCs/>
          <w:i w:val="0"/>
          <w:iCs w:val="0"/>
          <w:color w:val="auto"/>
          <w:spacing w:val="0"/>
          <w:w w:val="100"/>
          <w:sz w:val="28"/>
          <w:szCs w:val="28"/>
          <w:vertAlign w:val="baseline"/>
          <w:lang w:val="en-US" w:eastAsia="zh-CN"/>
        </w:rPr>
        <w:t>IV</w:t>
      </w:r>
      <w:r>
        <w:rPr>
          <w:rFonts w:hint="default" w:ascii="Times New Roman" w:hAnsi="Times New Roman" w:eastAsia="微软雅黑" w:cs="Times New Roman"/>
          <w:b/>
          <w:bCs/>
          <w:i w:val="0"/>
          <w:iCs w:val="0"/>
          <w:color w:val="auto"/>
          <w:spacing w:val="0"/>
          <w:w w:val="100"/>
          <w:sz w:val="28"/>
          <w:szCs w:val="28"/>
          <w:vertAlign w:val="baseline"/>
        </w:rPr>
        <w:t xml:space="preserve">: </w:t>
      </w:r>
      <w:r>
        <w:rPr>
          <w:rFonts w:hint="default" w:ascii="Times New Roman" w:hAnsi="Times New Roman" w:eastAsia="微软雅黑" w:cs="Times New Roman"/>
          <w:b/>
          <w:bCs/>
          <w:i w:val="0"/>
          <w:iCs w:val="0"/>
          <w:color w:val="auto"/>
          <w:spacing w:val="0"/>
          <w:w w:val="100"/>
          <w:sz w:val="28"/>
          <w:szCs w:val="28"/>
          <w:vertAlign w:val="baseline"/>
        </w:rPr>
        <w:t>EB-1A Strategy Guide by Applicant Group</w:t>
      </w:r>
    </w:p>
    <w:p w14:paraId="4B539F5F">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1. University Researchers: Translate "Chinese Core Journals" into "International Impact"</w:t>
      </w:r>
    </w:p>
    <w:p w14:paraId="2A67A7C4">
      <w:pPr>
        <w:pStyle w:val="7"/>
        <w:keepNext w:val="0"/>
        <w:keepLines w:val="0"/>
        <w:widowControl/>
        <w:numPr>
          <w:ilvl w:val="0"/>
          <w:numId w:val="10"/>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Pain Point</w:t>
      </w:r>
      <w:r>
        <w:rPr>
          <w:rFonts w:hint="default" w:ascii="Times New Roman" w:hAnsi="Times New Roman" w:eastAsia="微软雅黑" w:cs="Times New Roman"/>
          <w:b w:val="0"/>
          <w:bCs w:val="0"/>
          <w:i w:val="0"/>
          <w:iCs w:val="0"/>
          <w:color w:val="auto"/>
          <w:spacing w:val="0"/>
          <w:w w:val="100"/>
          <w:sz w:val="24"/>
          <w:szCs w:val="24"/>
          <w:vertAlign w:val="baseline"/>
        </w:rPr>
        <w:t>: Foreign attorneys often lack familiarity with the Chinese journal system, mistakenly equating "Chinese Core Journals" with "ordinary papers," thereby wasting critical evidence.</w:t>
      </w:r>
    </w:p>
    <w:p w14:paraId="3D7A9AA5">
      <w:pPr>
        <w:pStyle w:val="7"/>
        <w:keepNext w:val="0"/>
        <w:keepLines w:val="0"/>
        <w:widowControl/>
        <w:numPr>
          <w:ilvl w:val="0"/>
          <w:numId w:val="10"/>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eastAsia" w:ascii="Times New Roman" w:hAnsi="Times New Roman" w:eastAsia="微软雅黑" w:cs="Times New Roman"/>
          <w:b/>
          <w:bCs/>
          <w:i w:val="0"/>
          <w:iCs w:val="0"/>
          <w:color w:val="auto"/>
          <w:spacing w:val="0"/>
          <w:w w:val="100"/>
          <w:sz w:val="24"/>
          <w:szCs w:val="24"/>
          <w:vertAlign w:val="baseline"/>
          <w:lang w:eastAsia="zh-CN"/>
        </w:rPr>
        <w:t>Strong Compass's Solution</w:t>
      </w:r>
      <w:r>
        <w:rPr>
          <w:rFonts w:hint="default" w:ascii="Times New Roman" w:hAnsi="Times New Roman" w:eastAsia="微软雅黑" w:cs="Times New Roman"/>
          <w:b w:val="0"/>
          <w:bCs w:val="0"/>
          <w:i w:val="0"/>
          <w:iCs w:val="0"/>
          <w:color w:val="auto"/>
          <w:spacing w:val="0"/>
          <w:w w:val="100"/>
          <w:sz w:val="24"/>
          <w:szCs w:val="24"/>
          <w:vertAlign w:val="baseline"/>
        </w:rPr>
        <w:t>:</w:t>
      </w:r>
    </w:p>
    <w:p w14:paraId="7DC5FD53">
      <w:pPr>
        <w:pStyle w:val="7"/>
        <w:keepNext w:val="0"/>
        <w:keepLines w:val="0"/>
        <w:widowControl/>
        <w:numPr>
          <w:ilvl w:val="1"/>
          <w:numId w:val="10"/>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Evidence Enhancement</w:t>
      </w:r>
      <w:r>
        <w:rPr>
          <w:rFonts w:hint="default" w:ascii="Times New Roman" w:hAnsi="Times New Roman" w:eastAsia="微软雅黑" w:cs="Times New Roman"/>
          <w:b w:val="0"/>
          <w:bCs w:val="0"/>
          <w:i w:val="0"/>
          <w:iCs w:val="0"/>
          <w:color w:val="auto"/>
          <w:spacing w:val="0"/>
          <w:w w:val="100"/>
          <w:sz w:val="24"/>
          <w:szCs w:val="24"/>
          <w:vertAlign w:val="baseline"/>
        </w:rPr>
        <w:t>: Label journals as: "《中国图像图形学报》 (Chinese Journal of Image and Graphics), a Chinese Core Journal (Tier Q1, 5-year impact factor 1.8)".</w:t>
      </w:r>
    </w:p>
    <w:p w14:paraId="0CB11A5A">
      <w:pPr>
        <w:pStyle w:val="7"/>
        <w:keepNext w:val="0"/>
        <w:keepLines w:val="0"/>
        <w:widowControl/>
        <w:numPr>
          <w:ilvl w:val="1"/>
          <w:numId w:val="10"/>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Policy Alignment</w:t>
      </w:r>
      <w:r>
        <w:rPr>
          <w:rFonts w:hint="default" w:ascii="Times New Roman" w:hAnsi="Times New Roman" w:eastAsia="微软雅黑" w:cs="Times New Roman"/>
          <w:b w:val="0"/>
          <w:bCs w:val="0"/>
          <w:i w:val="0"/>
          <w:iCs w:val="0"/>
          <w:color w:val="auto"/>
          <w:spacing w:val="0"/>
          <w:w w:val="100"/>
          <w:sz w:val="24"/>
          <w:szCs w:val="24"/>
          <w:vertAlign w:val="baseline"/>
        </w:rPr>
        <w:t>: Link individual research to national strategy: "This research on AI-assisted diagnosis directly contributed to the key objectives outlined in China's '2024 National AI Development Plan'."</w:t>
      </w:r>
    </w:p>
    <w:p w14:paraId="6CD620ED">
      <w:pPr>
        <w:pStyle w:val="7"/>
        <w:keepNext w:val="0"/>
        <w:keepLines w:val="0"/>
        <w:widowControl/>
        <w:numPr>
          <w:ilvl w:val="0"/>
          <w:numId w:val="10"/>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Case</w:t>
      </w:r>
      <w:r>
        <w:rPr>
          <w:rFonts w:hint="default" w:ascii="Times New Roman" w:hAnsi="Times New Roman" w:eastAsia="微软雅黑" w:cs="Times New Roman"/>
          <w:b w:val="0"/>
          <w:bCs w:val="0"/>
          <w:i w:val="0"/>
          <w:iCs w:val="0"/>
          <w:color w:val="auto"/>
          <w:spacing w:val="0"/>
          <w:w w:val="100"/>
          <w:sz w:val="24"/>
          <w:szCs w:val="24"/>
          <w:vertAlign w:val="baseline"/>
        </w:rPr>
        <w:t xml:space="preserve">: An associate professor at a provincial university with no international publications, only Chinese papers and provincial teaching awards. By leveraging the above strategy—highlighting the practical impact of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his </w:t>
      </w:r>
      <w:r>
        <w:rPr>
          <w:rFonts w:hint="default" w:ascii="Times New Roman" w:hAnsi="Times New Roman" w:eastAsia="微软雅黑" w:cs="Times New Roman"/>
          <w:b w:val="0"/>
          <w:bCs w:val="0"/>
          <w:i w:val="0"/>
          <w:iCs w:val="0"/>
          <w:color w:val="auto"/>
          <w:spacing w:val="0"/>
          <w:w w:val="100"/>
          <w:sz w:val="24"/>
          <w:szCs w:val="24"/>
          <w:vertAlign w:val="baseline"/>
        </w:rPr>
        <w:t>research in the field of "educational intelligence"—the application was approved within 6 months.</w:t>
      </w:r>
    </w:p>
    <w:p w14:paraId="0272C6A2">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2. Tech Entrepreneurs: Using "Local Patents" and "Local News" to Tell Global Stories</w:t>
      </w:r>
    </w:p>
    <w:p w14:paraId="05C29F7C">
      <w:pPr>
        <w:pStyle w:val="7"/>
        <w:keepNext w:val="0"/>
        <w:keepLines w:val="0"/>
        <w:widowControl/>
        <w:numPr>
          <w:ilvl w:val="0"/>
          <w:numId w:val="11"/>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Pain Point</w:t>
      </w:r>
      <w:r>
        <w:rPr>
          <w:rFonts w:hint="default" w:ascii="Times New Roman" w:hAnsi="Times New Roman" w:eastAsia="微软雅黑" w:cs="Times New Roman"/>
          <w:b w:val="0"/>
          <w:bCs w:val="0"/>
          <w:i w:val="0"/>
          <w:iCs w:val="0"/>
          <w:color w:val="auto"/>
          <w:spacing w:val="0"/>
          <w:w w:val="100"/>
          <w:sz w:val="24"/>
          <w:szCs w:val="24"/>
          <w:vertAlign w:val="baseline"/>
        </w:rPr>
        <w:t>: Provincial science awards, Chinese software copyrights, and local media coverage are nearly impossible for AI to recognize as valuable in their "raw state."</w:t>
      </w:r>
    </w:p>
    <w:p w14:paraId="579A649D">
      <w:pPr>
        <w:pStyle w:val="7"/>
        <w:keepNext w:val="0"/>
        <w:keepLines w:val="0"/>
        <w:widowControl/>
        <w:numPr>
          <w:ilvl w:val="0"/>
          <w:numId w:val="11"/>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eastAsia" w:ascii="Times New Roman" w:hAnsi="Times New Roman" w:eastAsia="微软雅黑" w:cs="Times New Roman"/>
          <w:b/>
          <w:bCs/>
          <w:i w:val="0"/>
          <w:iCs w:val="0"/>
          <w:color w:val="auto"/>
          <w:spacing w:val="0"/>
          <w:w w:val="100"/>
          <w:sz w:val="24"/>
          <w:szCs w:val="24"/>
          <w:vertAlign w:val="baseline"/>
          <w:lang w:eastAsia="zh-CN"/>
        </w:rPr>
        <w:t>Strong Compass's Solution</w:t>
      </w:r>
      <w:r>
        <w:rPr>
          <w:rFonts w:hint="default" w:ascii="Times New Roman" w:hAnsi="Times New Roman" w:eastAsia="微软雅黑" w:cs="Times New Roman"/>
          <w:b w:val="0"/>
          <w:bCs w:val="0"/>
          <w:i w:val="0"/>
          <w:iCs w:val="0"/>
          <w:color w:val="auto"/>
          <w:spacing w:val="0"/>
          <w:w w:val="100"/>
          <w:sz w:val="24"/>
          <w:szCs w:val="24"/>
          <w:vertAlign w:val="baseline"/>
        </w:rPr>
        <w:t>:</w:t>
      </w:r>
    </w:p>
    <w:p w14:paraId="3A37A262">
      <w:pPr>
        <w:pStyle w:val="7"/>
        <w:keepNext w:val="0"/>
        <w:keepLines w:val="0"/>
        <w:widowControl/>
        <w:numPr>
          <w:ilvl w:val="1"/>
          <w:numId w:val="11"/>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Quantifying </w:t>
      </w:r>
      <w:r>
        <w:rPr>
          <w:rFonts w:hint="eastAsia" w:ascii="Times New Roman" w:hAnsi="Times New Roman" w:eastAsia="微软雅黑" w:cs="Times New Roman"/>
          <w:b/>
          <w:bCs/>
          <w:i w:val="0"/>
          <w:iCs w:val="0"/>
          <w:color w:val="auto"/>
          <w:spacing w:val="0"/>
          <w:w w:val="100"/>
          <w:sz w:val="24"/>
          <w:szCs w:val="24"/>
          <w:vertAlign w:val="baseline"/>
          <w:lang w:val="en-US" w:eastAsia="zh-CN"/>
        </w:rPr>
        <w:t>A</w:t>
      </w:r>
      <w:r>
        <w:rPr>
          <w:rFonts w:hint="default" w:ascii="Times New Roman" w:hAnsi="Times New Roman" w:eastAsia="微软雅黑" w:cs="Times New Roman"/>
          <w:b/>
          <w:bCs/>
          <w:i w:val="0"/>
          <w:iCs w:val="0"/>
          <w:color w:val="auto"/>
          <w:spacing w:val="0"/>
          <w:w w:val="100"/>
          <w:sz w:val="24"/>
          <w:szCs w:val="24"/>
          <w:vertAlign w:val="baseline"/>
        </w:rPr>
        <w:t>wards</w:t>
      </w:r>
      <w:r>
        <w:rPr>
          <w:rFonts w:hint="default" w:ascii="Times New Roman" w:hAnsi="Times New Roman" w:eastAsia="微软雅黑" w:cs="Times New Roman"/>
          <w:b w:val="0"/>
          <w:bCs w:val="0"/>
          <w:i w:val="0"/>
          <w:iCs w:val="0"/>
          <w:color w:val="auto"/>
          <w:spacing w:val="0"/>
          <w:w w:val="100"/>
          <w:sz w:val="24"/>
          <w:szCs w:val="24"/>
          <w:vertAlign w:val="baseline"/>
        </w:rPr>
        <w:t>: "Guangdong Provincial Technological Innovation Award (2023), an award recognizing the top 0.1% of innovative enterprises in Guangdong, China's largest provincial economy."</w:t>
      </w:r>
    </w:p>
    <w:p w14:paraId="2BB38B73">
      <w:pPr>
        <w:pStyle w:val="7"/>
        <w:keepNext w:val="0"/>
        <w:keepLines w:val="0"/>
        <w:widowControl/>
        <w:numPr>
          <w:ilvl w:val="1"/>
          <w:numId w:val="11"/>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Quantifying Economic Impact </w:t>
      </w:r>
      <w:r>
        <w:rPr>
          <w:rFonts w:hint="default" w:ascii="Times New Roman" w:hAnsi="Times New Roman" w:eastAsia="微软雅黑" w:cs="Times New Roman"/>
          <w:b w:val="0"/>
          <w:bCs w:val="0"/>
          <w:i w:val="0"/>
          <w:iCs w:val="0"/>
          <w:color w:val="auto"/>
          <w:spacing w:val="0"/>
          <w:w w:val="100"/>
          <w:sz w:val="24"/>
          <w:szCs w:val="24"/>
          <w:vertAlign w:val="baseline"/>
        </w:rPr>
        <w:t>: "This patented manufacturing optimization technology has been adopted by 50+ SMEs in the Pearl River Delta region, reducing their average production costs by 22%."</w:t>
      </w:r>
    </w:p>
    <w:p w14:paraId="7A952C44">
      <w:pPr>
        <w:pStyle w:val="7"/>
        <w:keepNext w:val="0"/>
        <w:keepLines w:val="0"/>
        <w:widowControl/>
        <w:numPr>
          <w:ilvl w:val="0"/>
          <w:numId w:val="11"/>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Case </w:t>
      </w:r>
      <w:r>
        <w:rPr>
          <w:rFonts w:hint="default" w:ascii="Times New Roman" w:hAnsi="Times New Roman" w:eastAsia="微软雅黑" w:cs="Times New Roman"/>
          <w:b w:val="0"/>
          <w:bCs w:val="0"/>
          <w:i w:val="0"/>
          <w:iCs w:val="0"/>
          <w:color w:val="auto"/>
          <w:spacing w:val="0"/>
          <w:w w:val="100"/>
          <w:sz w:val="24"/>
          <w:szCs w:val="24"/>
          <w:vertAlign w:val="baseline"/>
        </w:rPr>
        <w:t>: The CTO of a Shenzhen-based AI startup, possessing only Chinese patents and local tech media coverage. By constructing an evidence chain linking "technology-economic impact-industry recognition," the application was approved on the first submissio</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n.</w:t>
      </w:r>
    </w:p>
    <w:p w14:paraId="698BCE1A">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52755F9A">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8"/>
          <w:szCs w:val="28"/>
        </w:rPr>
      </w:pPr>
      <w:r>
        <w:rPr>
          <w:rFonts w:hint="default" w:ascii="Times New Roman" w:hAnsi="Times New Roman" w:eastAsia="微软雅黑" w:cs="Times New Roman"/>
          <w:b/>
          <w:bCs/>
          <w:i w:val="0"/>
          <w:iCs w:val="0"/>
          <w:color w:val="auto"/>
          <w:spacing w:val="0"/>
          <w:w w:val="100"/>
          <w:sz w:val="28"/>
          <w:szCs w:val="28"/>
          <w:vertAlign w:val="baseline"/>
        </w:rPr>
        <w:t xml:space="preserve">Chapter </w:t>
      </w:r>
      <w:r>
        <w:rPr>
          <w:rFonts w:hint="eastAsia" w:ascii="Times New Roman" w:hAnsi="Times New Roman" w:eastAsia="微软雅黑" w:cs="Times New Roman"/>
          <w:b/>
          <w:bCs/>
          <w:i w:val="0"/>
          <w:iCs w:val="0"/>
          <w:color w:val="auto"/>
          <w:spacing w:val="0"/>
          <w:w w:val="100"/>
          <w:sz w:val="28"/>
          <w:szCs w:val="28"/>
          <w:vertAlign w:val="baseline"/>
          <w:lang w:val="en-US" w:eastAsia="zh-CN"/>
        </w:rPr>
        <w:t>V</w:t>
      </w:r>
      <w:r>
        <w:rPr>
          <w:rFonts w:hint="default" w:ascii="Times New Roman" w:hAnsi="Times New Roman" w:eastAsia="微软雅黑" w:cs="Times New Roman"/>
          <w:b/>
          <w:bCs/>
          <w:i w:val="0"/>
          <w:iCs w:val="0"/>
          <w:color w:val="auto"/>
          <w:spacing w:val="0"/>
          <w:w w:val="100"/>
          <w:sz w:val="28"/>
          <w:szCs w:val="28"/>
          <w:vertAlign w:val="baseline"/>
        </w:rPr>
        <w:t xml:space="preserve">: </w:t>
      </w:r>
      <w:r>
        <w:rPr>
          <w:rFonts w:hint="default" w:ascii="Times New Roman" w:hAnsi="Times New Roman" w:eastAsia="微软雅黑" w:cs="Times New Roman"/>
          <w:b/>
          <w:bCs/>
          <w:i w:val="0"/>
          <w:iCs w:val="0"/>
          <w:color w:val="auto"/>
          <w:spacing w:val="0"/>
          <w:w w:val="100"/>
          <w:sz w:val="28"/>
          <w:szCs w:val="28"/>
          <w:vertAlign w:val="baseline"/>
        </w:rPr>
        <w:t>Common Misunderstandings and Pitfall Avoidance Checklist</w:t>
      </w:r>
    </w:p>
    <w:tbl>
      <w:tblPr>
        <w:tblStyle w:val="8"/>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72"/>
        <w:gridCol w:w="3803"/>
        <w:gridCol w:w="3971"/>
      </w:tblGrid>
      <w:tr w14:paraId="4EE7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091"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47730BC2">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Common </w:t>
            </w:r>
            <w:r>
              <w:rPr>
                <w:rFonts w:hint="default" w:ascii="Times New Roman" w:hAnsi="Times New Roman" w:eastAsia="微软雅黑" w:cs="Times New Roman"/>
                <w:b/>
                <w:bCs/>
                <w:i w:val="0"/>
                <w:iCs w:val="0"/>
                <w:color w:val="auto"/>
                <w:spacing w:val="0"/>
                <w:w w:val="100"/>
                <w:sz w:val="24"/>
                <w:szCs w:val="24"/>
                <w:vertAlign w:val="baseline"/>
                <w:lang w:val="en-US" w:eastAsia="zh-CN"/>
              </w:rPr>
              <w:t>Misunderstandings</w:t>
            </w:r>
          </w:p>
        </w:tc>
        <w:tc>
          <w:tcPr>
            <w:tcW w:w="1912"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2DD62ACA">
            <w:pPr>
              <w:pStyle w:val="7"/>
              <w:keepNext w:val="0"/>
              <w:keepLines w:val="0"/>
              <w:widowControl/>
              <w:suppressLineNumbers w:val="0"/>
              <w:spacing w:before="0" w:beforeAutospacing="0" w:after="0" w:afterAutospacing="0"/>
              <w:ind w:left="0" w:right="0"/>
              <w:jc w:val="center"/>
              <w:rPr>
                <w:rFonts w:hint="default" w:ascii="Times New Roman" w:hAnsi="Times New Roman" w:eastAsia="微软雅黑" w:cs="Times New Roman"/>
                <w:color w:val="auto"/>
                <w:sz w:val="24"/>
                <w:szCs w:val="24"/>
                <w:lang w:val="en-US" w:eastAsia="zh-CN"/>
              </w:rPr>
            </w:pPr>
            <w:r>
              <w:rPr>
                <w:rFonts w:hint="eastAsia" w:ascii="Times New Roman" w:hAnsi="Times New Roman" w:eastAsia="微软雅黑" w:cs="Times New Roman"/>
                <w:b/>
                <w:bCs/>
                <w:i w:val="0"/>
                <w:iCs w:val="0"/>
                <w:color w:val="auto"/>
                <w:spacing w:val="0"/>
                <w:w w:val="100"/>
                <w:sz w:val="24"/>
                <w:szCs w:val="24"/>
                <w:vertAlign w:val="baseline"/>
                <w:lang w:val="en-US" w:eastAsia="zh-CN"/>
              </w:rPr>
              <w:t>Facts</w:t>
            </w:r>
          </w:p>
        </w:tc>
        <w:tc>
          <w:tcPr>
            <w:tcW w:w="1996"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253C26A4">
            <w:pPr>
              <w:pStyle w:val="7"/>
              <w:keepNext w:val="0"/>
              <w:keepLines w:val="0"/>
              <w:widowControl/>
              <w:suppressLineNumbers w:val="0"/>
              <w:spacing w:before="0" w:beforeAutospacing="0" w:after="0" w:afterAutospacing="0"/>
              <w:ind w:left="0" w:right="0"/>
              <w:jc w:val="center"/>
              <w:rPr>
                <w:rFonts w:hint="eastAsia" w:ascii="Times New Roman" w:hAnsi="Times New Roman" w:eastAsia="微软雅黑" w:cs="Times New Roman"/>
                <w:color w:val="auto"/>
                <w:sz w:val="24"/>
                <w:szCs w:val="24"/>
                <w:lang w:eastAsia="zh-CN"/>
              </w:rPr>
            </w:pPr>
            <w:r>
              <w:rPr>
                <w:rFonts w:hint="eastAsia" w:ascii="Times New Roman" w:hAnsi="Times New Roman" w:eastAsia="微软雅黑" w:cs="Times New Roman"/>
                <w:b/>
                <w:bCs/>
                <w:i w:val="0"/>
                <w:iCs w:val="0"/>
                <w:color w:val="auto"/>
                <w:spacing w:val="0"/>
                <w:w w:val="100"/>
                <w:sz w:val="24"/>
                <w:szCs w:val="24"/>
                <w:vertAlign w:val="baseline"/>
                <w:lang w:eastAsia="zh-CN"/>
              </w:rPr>
              <w:t>Strong Compass's Solution</w:t>
            </w:r>
          </w:p>
        </w:tc>
      </w:tr>
      <w:tr w14:paraId="4AD1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091"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1BF81E9A">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"International awards are mandatory for eligibility"</w:t>
            </w:r>
          </w:p>
        </w:tc>
        <w:tc>
          <w:tcPr>
            <w:tcW w:w="1912"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7E28C5C8">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USCIS regulations explicitly accept applications based on national-level influence.</w:t>
            </w:r>
          </w:p>
        </w:tc>
        <w:tc>
          <w:tcPr>
            <w:tcW w:w="1996"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2B0EACAE">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Link national or provincial awards to macro policies and industry data to prove top-tier status domestically, and further elaborate on their international potential.</w:t>
            </w:r>
          </w:p>
        </w:tc>
      </w:tr>
      <w:tr w14:paraId="6163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091"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49A2B85F">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"More recommendation letters are better; aim for 10"</w:t>
            </w:r>
          </w:p>
        </w:tc>
        <w:tc>
          <w:tcPr>
            <w:tcW w:w="1912"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580B2A11">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Three high-quality, information-rich letters from distinct perspectives (academic, industry, applied) far outweigh ten generic, substance-free template letters.</w:t>
            </w:r>
          </w:p>
        </w:tc>
        <w:tc>
          <w:tcPr>
            <w:tcW w:w="1996"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6F52EEDD">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Provide each recommender with "narrative key points" to ensure every letter includes </w:t>
            </w:r>
            <w:r>
              <w:rPr>
                <w:rFonts w:hint="default" w:ascii="Times New Roman" w:hAnsi="Times New Roman" w:eastAsia="微软雅黑" w:cs="Times New Roman"/>
                <w:b/>
                <w:bCs/>
                <w:i w:val="0"/>
                <w:iCs w:val="0"/>
                <w:color w:val="auto"/>
                <w:spacing w:val="0"/>
                <w:w w:val="100"/>
                <w:sz w:val="24"/>
                <w:szCs w:val="24"/>
                <w:vertAlign w:val="baseline"/>
              </w:rPr>
              <w:t xml:space="preserve">specific examples, quantitative data, and cross-cultural comparisons </w:t>
            </w:r>
            <w:r>
              <w:rPr>
                <w:rFonts w:hint="default" w:ascii="Times New Roman" w:hAnsi="Times New Roman" w:eastAsia="微软雅黑" w:cs="Times New Roman"/>
                <w:b w:val="0"/>
                <w:bCs w:val="0"/>
                <w:i w:val="0"/>
                <w:iCs w:val="0"/>
                <w:color w:val="auto"/>
                <w:spacing w:val="0"/>
                <w:w w:val="100"/>
                <w:sz w:val="24"/>
                <w:szCs w:val="24"/>
                <w:vertAlign w:val="baseline"/>
              </w:rPr>
              <w:t>that collectively support the 3C framework.</w:t>
            </w:r>
          </w:p>
        </w:tc>
      </w:tr>
      <w:tr w14:paraId="14B0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1091"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0749FEB8">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"Hiring a U.S.-based lawyer is always more professional"</w:t>
            </w:r>
          </w:p>
        </w:tc>
        <w:tc>
          <w:tcPr>
            <w:tcW w:w="1912"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0C74EE01">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While legal expertise is crucial, cultural barriers may cause key "local achievements" to be downplayed or misinterpreted during translation and presentation.</w:t>
            </w:r>
          </w:p>
        </w:tc>
        <w:tc>
          <w:tcPr>
            <w:tcW w:w="1996" w:type="pct"/>
            <w:tcBorders>
              <w:top w:val="single" w:color="auto" w:sz="4" w:space="0"/>
              <w:left w:val="single" w:color="auto" w:sz="4" w:space="0"/>
              <w:bottom w:val="single" w:color="auto" w:sz="4" w:space="0"/>
              <w:right w:val="single" w:color="auto" w:sz="4" w:space="0"/>
            </w:tcBorders>
            <w:shd w:val="clear" w:color="auto" w:fill="auto"/>
            <w:tcMar>
              <w:top w:w="161" w:type="dxa"/>
              <w:left w:w="0" w:type="dxa"/>
              <w:bottom w:w="161" w:type="dxa"/>
              <w:right w:w="193" w:type="dxa"/>
            </w:tcMar>
            <w:vAlign w:val="center"/>
          </w:tcPr>
          <w:p w14:paraId="46BBF684">
            <w:pPr>
              <w:pStyle w:val="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We offer "localized narrative" services, collaborating with your attorney to ensure cultural nuances in evidence chains are accurately conveyed—making them comprehensible to both AI systems and immigration officers.</w:t>
            </w:r>
          </w:p>
        </w:tc>
      </w:tr>
    </w:tbl>
    <w:p w14:paraId="5635279E">
      <w:pPr>
        <w:pStyle w:val="7"/>
        <w:keepNext w:val="0"/>
        <w:keepLines w:val="0"/>
        <w:widowControl/>
        <w:suppressLineNumbers w:val="0"/>
        <w:spacing w:before="60" w:beforeAutospacing="0" w:after="60" w:afterAutospacing="0"/>
        <w:ind w:left="0" w:right="0"/>
        <w:jc w:val="both"/>
        <w:rPr>
          <w:rFonts w:hint="default" w:ascii="Times New Roman" w:hAnsi="Times New Roman" w:eastAsia="微软雅黑" w:cs="Times New Roman"/>
          <w:b w:val="0"/>
          <w:bCs w:val="0"/>
          <w:i w:val="0"/>
          <w:iCs w:val="0"/>
          <w:color w:val="auto"/>
          <w:spacing w:val="0"/>
          <w:w w:val="100"/>
          <w:sz w:val="24"/>
          <w:szCs w:val="24"/>
          <w:vertAlign w:val="baseline"/>
        </w:rPr>
      </w:pPr>
    </w:p>
    <w:p w14:paraId="147FBD32">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Critical Detail Warning</w:t>
      </w:r>
      <w:r>
        <w:rPr>
          <w:rFonts w:hint="default" w:ascii="Times New Roman" w:hAnsi="Times New Roman" w:eastAsia="微软雅黑" w:cs="Times New Roman"/>
          <w:b w:val="0"/>
          <w:bCs w:val="0"/>
          <w:i w:val="0"/>
          <w:iCs w:val="0"/>
          <w:color w:val="auto"/>
          <w:spacing w:val="0"/>
          <w:w w:val="100"/>
          <w:sz w:val="24"/>
          <w:szCs w:val="24"/>
          <w:vertAlign w:val="baseline"/>
        </w:rPr>
        <w:t xml:space="preserve">: Avoid repetitive use </w:t>
      </w:r>
      <w:r>
        <w:rPr>
          <w:rFonts w:hint="default" w:ascii="Times New Roman" w:hAnsi="Times New Roman" w:eastAsia="微软雅黑" w:cs="Times New Roman"/>
          <w:b w:val="0"/>
          <w:bCs w:val="0"/>
          <w:i w:val="0"/>
          <w:iCs w:val="0"/>
          <w:color w:val="auto"/>
          <w:spacing w:val="0"/>
          <w:w w:val="100"/>
          <w:sz w:val="24"/>
          <w:szCs w:val="24"/>
          <w:vertAlign w:val="baseline"/>
        </w:rPr>
        <w:t>of</w:t>
      </w:r>
      <w:r>
        <w:rPr>
          <w:rFonts w:hint="default" w:ascii="Times New Roman" w:hAnsi="Times New Roman" w:eastAsia="微软雅黑" w:cs="Times New Roman"/>
          <w:b w:val="0"/>
          <w:bCs w:val="0"/>
          <w:i/>
          <w:iCs/>
          <w:color w:val="auto"/>
          <w:spacing w:val="0"/>
          <w:w w:val="100"/>
          <w:sz w:val="24"/>
          <w:szCs w:val="24"/>
          <w:vertAlign w:val="baseline"/>
        </w:rPr>
        <w:t xml:space="preserve"> </w:t>
      </w:r>
      <w:r>
        <w:rPr>
          <w:rFonts w:hint="default" w:ascii="Times New Roman" w:hAnsi="Times New Roman" w:eastAsia="微软雅黑" w:cs="Times New Roman"/>
          <w:b w:val="0"/>
          <w:bCs w:val="0"/>
          <w:i w:val="0"/>
          <w:iCs w:val="0"/>
          <w:color w:val="auto"/>
          <w:spacing w:val="0"/>
          <w:w w:val="100"/>
          <w:sz w:val="24"/>
          <w:szCs w:val="24"/>
          <w:vertAlign w:val="baseline"/>
        </w:rPr>
        <w:t xml:space="preserve">hollow adjectives like </w:t>
      </w:r>
      <w:r>
        <w:rPr>
          <w:rFonts w:hint="default" w:ascii="Times New Roman" w:hAnsi="Times New Roman" w:eastAsia="微软雅黑" w:cs="Times New Roman"/>
          <w:b w:val="0"/>
          <w:bCs w:val="0"/>
          <w:i/>
          <w:iCs/>
          <w:color w:val="auto"/>
          <w:spacing w:val="0"/>
          <w:w w:val="100"/>
          <w:sz w:val="24"/>
          <w:szCs w:val="24"/>
          <w:vertAlign w:val="baseline"/>
        </w:rPr>
        <w:t xml:space="preserve">"outstanding talent" </w:t>
      </w:r>
      <w:r>
        <w:rPr>
          <w:rFonts w:hint="default" w:ascii="Times New Roman" w:hAnsi="Times New Roman" w:eastAsia="微软雅黑" w:cs="Times New Roman"/>
          <w:b w:val="0"/>
          <w:bCs w:val="0"/>
          <w:i w:val="0"/>
          <w:iCs w:val="0"/>
          <w:color w:val="auto"/>
          <w:spacing w:val="0"/>
          <w:w w:val="100"/>
          <w:sz w:val="24"/>
          <w:szCs w:val="24"/>
          <w:vertAlign w:val="baseline"/>
        </w:rPr>
        <w:t>or</w:t>
      </w:r>
      <w:r>
        <w:rPr>
          <w:rFonts w:hint="default" w:ascii="Times New Roman" w:hAnsi="Times New Roman" w:eastAsia="微软雅黑" w:cs="Times New Roman"/>
          <w:b w:val="0"/>
          <w:bCs w:val="0"/>
          <w:i/>
          <w:iCs/>
          <w:color w:val="auto"/>
          <w:spacing w:val="0"/>
          <w:w w:val="100"/>
          <w:sz w:val="24"/>
          <w:szCs w:val="24"/>
          <w:vertAlign w:val="baseline"/>
        </w:rPr>
        <w:t xml:space="preserve"> "world-class" </w:t>
      </w:r>
      <w:r>
        <w:rPr>
          <w:rFonts w:hint="default" w:ascii="Times New Roman" w:hAnsi="Times New Roman" w:eastAsia="微软雅黑" w:cs="Times New Roman"/>
          <w:b w:val="0"/>
          <w:bCs w:val="0"/>
          <w:i w:val="0"/>
          <w:iCs w:val="0"/>
          <w:color w:val="auto"/>
          <w:spacing w:val="0"/>
          <w:w w:val="100"/>
          <w:sz w:val="24"/>
          <w:szCs w:val="24"/>
          <w:vertAlign w:val="baseline"/>
        </w:rPr>
        <w:t xml:space="preserve">in recommendation or application letters. AI systems may flag these as low-information "filler words," potentially downgrading content weight. </w:t>
      </w:r>
      <w:r>
        <w:rPr>
          <w:rFonts w:hint="default" w:ascii="Times New Roman" w:hAnsi="Times New Roman" w:eastAsia="微软雅黑" w:cs="Times New Roman"/>
          <w:b/>
          <w:bCs/>
          <w:i w:val="0"/>
          <w:iCs w:val="0"/>
          <w:color w:val="auto"/>
          <w:spacing w:val="0"/>
          <w:w w:val="100"/>
          <w:sz w:val="24"/>
          <w:szCs w:val="24"/>
          <w:vertAlign w:val="baseline"/>
        </w:rPr>
        <w:t>Replace adjectives with facts and data</w:t>
      </w:r>
      <w:r>
        <w:rPr>
          <w:rFonts w:hint="default" w:ascii="Times New Roman" w:hAnsi="Times New Roman" w:eastAsia="微软雅黑" w:cs="Times New Roman"/>
          <w:b w:val="0"/>
          <w:bCs w:val="0"/>
          <w:i w:val="0"/>
          <w:iCs w:val="0"/>
          <w:color w:val="auto"/>
          <w:spacing w:val="0"/>
          <w:w w:val="100"/>
          <w:sz w:val="24"/>
          <w:szCs w:val="24"/>
          <w:vertAlign w:val="baseline"/>
        </w:rPr>
        <w:t>.</w:t>
      </w:r>
    </w:p>
    <w:p w14:paraId="2F933FF6">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57105AF1">
      <w:pPr>
        <w:pStyle w:val="4"/>
        <w:keepNext w:val="0"/>
        <w:keepLines w:val="0"/>
        <w:widowControl/>
        <w:suppressLineNumbers w:val="0"/>
        <w:spacing w:before="60" w:beforeAutospacing="0" w:after="60" w:afterAutospacing="0"/>
        <w:ind w:left="0" w:right="0"/>
        <w:jc w:val="both"/>
        <w:rPr>
          <w:rFonts w:hint="default" w:ascii="Times New Roman" w:hAnsi="Times New Roman" w:eastAsia="微软雅黑" w:cs="Times New Roman"/>
          <w:color w:val="auto"/>
          <w:sz w:val="28"/>
          <w:szCs w:val="28"/>
          <w:lang w:val="en-US" w:eastAsia="zh-CN"/>
        </w:rPr>
      </w:pPr>
      <w:r>
        <w:rPr>
          <w:rFonts w:hint="default" w:ascii="Times New Roman" w:hAnsi="Times New Roman" w:eastAsia="微软雅黑" w:cs="Times New Roman"/>
          <w:b/>
          <w:bCs/>
          <w:i w:val="0"/>
          <w:iCs w:val="0"/>
          <w:color w:val="auto"/>
          <w:spacing w:val="0"/>
          <w:w w:val="100"/>
          <w:sz w:val="28"/>
          <w:szCs w:val="28"/>
          <w:vertAlign w:val="baseline"/>
        </w:rPr>
        <w:t xml:space="preserve">Chapter </w:t>
      </w:r>
      <w:r>
        <w:rPr>
          <w:rFonts w:hint="eastAsia" w:ascii="Times New Roman" w:hAnsi="Times New Roman" w:eastAsia="微软雅黑" w:cs="Times New Roman"/>
          <w:b/>
          <w:bCs/>
          <w:i w:val="0"/>
          <w:iCs w:val="0"/>
          <w:color w:val="auto"/>
          <w:spacing w:val="0"/>
          <w:w w:val="100"/>
          <w:sz w:val="28"/>
          <w:szCs w:val="28"/>
          <w:vertAlign w:val="baseline"/>
          <w:lang w:val="en-US" w:eastAsia="zh-CN"/>
        </w:rPr>
        <w:t>VI</w:t>
      </w:r>
      <w:r>
        <w:rPr>
          <w:rFonts w:hint="default" w:ascii="Times New Roman" w:hAnsi="Times New Roman" w:eastAsia="微软雅黑" w:cs="Times New Roman"/>
          <w:b/>
          <w:bCs/>
          <w:i w:val="0"/>
          <w:iCs w:val="0"/>
          <w:color w:val="auto"/>
          <w:spacing w:val="0"/>
          <w:w w:val="100"/>
          <w:sz w:val="28"/>
          <w:szCs w:val="28"/>
          <w:vertAlign w:val="baseline"/>
        </w:rPr>
        <w:t>: Success</w:t>
      </w:r>
      <w:r>
        <w:rPr>
          <w:rFonts w:hint="eastAsia" w:ascii="Times New Roman" w:hAnsi="Times New Roman" w:eastAsia="微软雅黑" w:cs="Times New Roman"/>
          <w:b/>
          <w:bCs/>
          <w:i w:val="0"/>
          <w:iCs w:val="0"/>
          <w:color w:val="auto"/>
          <w:spacing w:val="0"/>
          <w:w w:val="100"/>
          <w:sz w:val="28"/>
          <w:szCs w:val="28"/>
          <w:vertAlign w:val="baseline"/>
          <w:lang w:val="en-US" w:eastAsia="zh-CN"/>
        </w:rPr>
        <w:t>ful</w:t>
      </w:r>
      <w:r>
        <w:rPr>
          <w:rFonts w:hint="default" w:ascii="Times New Roman" w:hAnsi="Times New Roman" w:eastAsia="微软雅黑" w:cs="Times New Roman"/>
          <w:b/>
          <w:bCs/>
          <w:i w:val="0"/>
          <w:iCs w:val="0"/>
          <w:color w:val="auto"/>
          <w:spacing w:val="0"/>
          <w:w w:val="100"/>
          <w:sz w:val="28"/>
          <w:szCs w:val="28"/>
          <w:vertAlign w:val="baseline"/>
        </w:rPr>
        <w:t xml:space="preserve"> Case</w:t>
      </w:r>
      <w:r>
        <w:rPr>
          <w:rFonts w:hint="eastAsia" w:ascii="Times New Roman" w:hAnsi="Times New Roman" w:eastAsia="微软雅黑" w:cs="Times New Roman"/>
          <w:b/>
          <w:bCs/>
          <w:i w:val="0"/>
          <w:iCs w:val="0"/>
          <w:color w:val="auto"/>
          <w:spacing w:val="0"/>
          <w:w w:val="100"/>
          <w:sz w:val="28"/>
          <w:szCs w:val="28"/>
          <w:vertAlign w:val="baseline"/>
          <w:lang w:eastAsia="zh-CN"/>
        </w:rPr>
        <w:t>s</w:t>
      </w:r>
      <w:r>
        <w:rPr>
          <w:rFonts w:hint="eastAsia" w:ascii="Times New Roman" w:hAnsi="Times New Roman" w:eastAsia="微软雅黑" w:cs="Times New Roman"/>
          <w:b/>
          <w:bCs/>
          <w:i w:val="0"/>
          <w:iCs w:val="0"/>
          <w:color w:val="auto"/>
          <w:spacing w:val="0"/>
          <w:w w:val="100"/>
          <w:sz w:val="28"/>
          <w:szCs w:val="28"/>
          <w:vertAlign w:val="baseline"/>
          <w:lang w:val="en-US" w:eastAsia="zh-CN"/>
        </w:rPr>
        <w:t xml:space="preserve"> of </w:t>
      </w:r>
      <w:r>
        <w:rPr>
          <w:rFonts w:hint="default" w:ascii="Times New Roman" w:hAnsi="Times New Roman" w:eastAsia="微软雅黑" w:cs="Times New Roman"/>
          <w:b/>
          <w:bCs/>
          <w:i w:val="0"/>
          <w:iCs w:val="0"/>
          <w:color w:val="auto"/>
          <w:spacing w:val="0"/>
          <w:w w:val="100"/>
          <w:sz w:val="28"/>
          <w:szCs w:val="28"/>
          <w:vertAlign w:val="baseline"/>
        </w:rPr>
        <w:t>Strong Compass</w:t>
      </w:r>
    </w:p>
    <w:p w14:paraId="0ACA8712">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Case 1: Associate Professor at a Provincial University in China</w:t>
      </w:r>
    </w:p>
    <w:p w14:paraId="5E3A733E">
      <w:pPr>
        <w:pStyle w:val="7"/>
        <w:keepNext w:val="0"/>
        <w:keepLines w:val="0"/>
        <w:widowControl/>
        <w:numPr>
          <w:ilvl w:val="0"/>
          <w:numId w:val="12"/>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Background</w:t>
      </w:r>
      <w:r>
        <w:rPr>
          <w:rFonts w:hint="default" w:ascii="Times New Roman" w:hAnsi="Times New Roman" w:eastAsia="微软雅黑" w:cs="Times New Roman"/>
          <w:b w:val="0"/>
          <w:bCs w:val="0"/>
          <w:i w:val="0"/>
          <w:iCs w:val="0"/>
          <w:color w:val="auto"/>
          <w:spacing w:val="0"/>
          <w:w w:val="100"/>
          <w:sz w:val="24"/>
          <w:szCs w:val="24"/>
          <w:vertAlign w:val="baseline"/>
        </w:rPr>
        <w:t xml:space="preserve">: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This applicant has no international awards or overseas experience, and his research achievements have primarily been published in Chinese core journals. He has received a provincial-level teaching award.</w:t>
      </w:r>
    </w:p>
    <w:p w14:paraId="1C726F32">
      <w:pPr>
        <w:pStyle w:val="7"/>
        <w:keepNext w:val="0"/>
        <w:keepLines w:val="0"/>
        <w:widowControl/>
        <w:numPr>
          <w:ilvl w:val="0"/>
          <w:numId w:val="12"/>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Challenge</w:t>
      </w:r>
      <w:r>
        <w:rPr>
          <w:rFonts w:hint="default" w:ascii="Times New Roman" w:hAnsi="Times New Roman" w:eastAsia="微软雅黑" w:cs="Times New Roman"/>
          <w:b w:val="0"/>
          <w:bCs w:val="0"/>
          <w:i w:val="0"/>
          <w:iCs w:val="0"/>
          <w:color w:val="auto"/>
          <w:spacing w:val="0"/>
          <w:w w:val="100"/>
          <w:sz w:val="24"/>
          <w:szCs w:val="24"/>
          <w:vertAlign w:val="baseline"/>
        </w:rPr>
        <w:t>: Traditional templates deemed background "weak," with estimated success rate below 35%.</w:t>
      </w:r>
    </w:p>
    <w:p w14:paraId="5D758BF2">
      <w:pPr>
        <w:pStyle w:val="7"/>
        <w:keepNext w:val="0"/>
        <w:keepLines w:val="0"/>
        <w:widowControl/>
        <w:numPr>
          <w:ilvl w:val="0"/>
          <w:numId w:val="12"/>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eastAsia" w:ascii="Times New Roman" w:hAnsi="Times New Roman" w:eastAsia="微软雅黑" w:cs="Times New Roman"/>
          <w:b/>
          <w:bCs/>
          <w:i w:val="0"/>
          <w:iCs w:val="0"/>
          <w:color w:val="auto"/>
          <w:spacing w:val="0"/>
          <w:w w:val="100"/>
          <w:sz w:val="24"/>
          <w:szCs w:val="24"/>
          <w:vertAlign w:val="baseline"/>
          <w:lang w:eastAsia="zh-CN"/>
        </w:rPr>
        <w:t>AI Adaptation Strategy of Strong Compass</w:t>
      </w:r>
      <w:r>
        <w:rPr>
          <w:rFonts w:hint="default" w:ascii="Times New Roman" w:hAnsi="Times New Roman" w:eastAsia="微软雅黑" w:cs="Times New Roman"/>
          <w:b w:val="0"/>
          <w:bCs w:val="0"/>
          <w:i w:val="0"/>
          <w:iCs w:val="0"/>
          <w:color w:val="auto"/>
          <w:spacing w:val="0"/>
          <w:w w:val="100"/>
          <w:sz w:val="24"/>
          <w:szCs w:val="24"/>
          <w:vertAlign w:val="baseline"/>
        </w:rPr>
        <w:t>:</w:t>
      </w:r>
    </w:p>
    <w:p w14:paraId="6B4821FB">
      <w:pPr>
        <w:pStyle w:val="7"/>
        <w:keepNext w:val="0"/>
        <w:keepLines w:val="0"/>
        <w:widowControl/>
        <w:numPr>
          <w:ilvl w:val="1"/>
          <w:numId w:val="12"/>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Context</w:t>
      </w:r>
      <w:r>
        <w:rPr>
          <w:rFonts w:hint="default" w:ascii="Times New Roman" w:hAnsi="Times New Roman" w:eastAsia="微软雅黑" w:cs="Times New Roman"/>
          <w:b w:val="0"/>
          <w:bCs w:val="0"/>
          <w:i w:val="0"/>
          <w:iCs w:val="0"/>
          <w:color w:val="auto"/>
          <w:spacing w:val="0"/>
          <w:w w:val="100"/>
          <w:sz w:val="24"/>
          <w:szCs w:val="24"/>
          <w:vertAlign w:val="baseline"/>
        </w:rPr>
        <w:t>: Positioned his research within the national strategic framework of the "China Higher Education Artificial Intelligence Integration Plan (2022-2025)".</w:t>
      </w:r>
    </w:p>
    <w:p w14:paraId="6ECFDCEC">
      <w:pPr>
        <w:pStyle w:val="7"/>
        <w:keepNext w:val="0"/>
        <w:keepLines w:val="0"/>
        <w:widowControl/>
        <w:numPr>
          <w:ilvl w:val="1"/>
          <w:numId w:val="12"/>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Contribution</w:t>
      </w:r>
      <w:r>
        <w:rPr>
          <w:rFonts w:hint="default" w:ascii="Times New Roman" w:hAnsi="Times New Roman" w:eastAsia="微软雅黑" w:cs="Times New Roman"/>
          <w:b w:val="0"/>
          <w:bCs w:val="0"/>
          <w:i w:val="0"/>
          <w:iCs w:val="0"/>
          <w:color w:val="auto"/>
          <w:spacing w:val="0"/>
          <w:w w:val="100"/>
          <w:sz w:val="24"/>
          <w:szCs w:val="24"/>
          <w:vertAlign w:val="baseline"/>
        </w:rPr>
        <w:t>: "Developed an AI-powered automated grading system for STEM courses, capable of evaluating open-ended questions."</w:t>
      </w:r>
    </w:p>
    <w:p w14:paraId="79506439">
      <w:pPr>
        <w:pStyle w:val="7"/>
        <w:keepNext w:val="0"/>
        <w:keepLines w:val="0"/>
        <w:widowControl/>
        <w:numPr>
          <w:ilvl w:val="1"/>
          <w:numId w:val="12"/>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Consequence</w:t>
      </w:r>
      <w:r>
        <w:rPr>
          <w:rFonts w:hint="default" w:ascii="Times New Roman" w:hAnsi="Times New Roman" w:eastAsia="微软雅黑" w:cs="Times New Roman"/>
          <w:b w:val="0"/>
          <w:bCs w:val="0"/>
          <w:i w:val="0"/>
          <w:iCs w:val="0"/>
          <w:color w:val="auto"/>
          <w:spacing w:val="0"/>
          <w:w w:val="100"/>
          <w:sz w:val="24"/>
          <w:szCs w:val="24"/>
          <w:vertAlign w:val="baseline"/>
        </w:rPr>
        <w:t>: "Adopted by 8 universities across China, reducing teachers' grading workload by 60% as reported in a case study by China Education Daily."</w:t>
      </w:r>
    </w:p>
    <w:p w14:paraId="24397A71">
      <w:pPr>
        <w:pStyle w:val="7"/>
        <w:keepNext w:val="0"/>
        <w:keepLines w:val="0"/>
        <w:widowControl/>
        <w:numPr>
          <w:ilvl w:val="0"/>
          <w:numId w:val="12"/>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Result</w:t>
      </w:r>
      <w:r>
        <w:rPr>
          <w:rFonts w:hint="default" w:ascii="Times New Roman" w:hAnsi="Times New Roman" w:eastAsia="微软雅黑" w:cs="Times New Roman"/>
          <w:b w:val="0"/>
          <w:bCs w:val="0"/>
          <w:i w:val="0"/>
          <w:iCs w:val="0"/>
          <w:color w:val="auto"/>
          <w:spacing w:val="0"/>
          <w:w w:val="100"/>
          <w:sz w:val="24"/>
          <w:szCs w:val="24"/>
          <w:vertAlign w:val="baseline"/>
        </w:rPr>
        <w:t>: Application materials clearly demonstrated the evidence chain from technology to widespread adoption, achieving approval in a single submission within 10 months.</w:t>
      </w:r>
    </w:p>
    <w:p w14:paraId="100FD102">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lang w:val="en-US" w:eastAsia="zh-CN"/>
        </w:rPr>
        <w:t>Case 2</w:t>
      </w:r>
      <w:r>
        <w:rPr>
          <w:rFonts w:hint="default" w:ascii="Times New Roman" w:hAnsi="Times New Roman" w:eastAsia="微软雅黑" w:cs="Times New Roman"/>
          <w:b/>
          <w:bCs/>
          <w:i w:val="0"/>
          <w:iCs w:val="0"/>
          <w:color w:val="auto"/>
          <w:spacing w:val="0"/>
          <w:w w:val="100"/>
          <w:sz w:val="24"/>
          <w:szCs w:val="24"/>
          <w:vertAlign w:val="baseline"/>
        </w:rPr>
        <w:t>: Product Director at a Mid-Sized Internet Company — Quantifying Original Contributions Behind "User Growth"</w:t>
      </w:r>
    </w:p>
    <w:p w14:paraId="271FD50D">
      <w:pPr>
        <w:pStyle w:val="7"/>
        <w:keepNext w:val="0"/>
        <w:keepLines w:val="0"/>
        <w:widowControl/>
        <w:numPr>
          <w:ilvl w:val="0"/>
          <w:numId w:val="13"/>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Background</w:t>
      </w:r>
      <w:r>
        <w:rPr>
          <w:rFonts w:hint="default" w:ascii="Times New Roman" w:hAnsi="Times New Roman" w:eastAsia="微软雅黑" w:cs="Times New Roman"/>
          <w:b w:val="0"/>
          <w:bCs w:val="0"/>
          <w:i w:val="0"/>
          <w:iCs w:val="0"/>
          <w:color w:val="auto"/>
          <w:spacing w:val="0"/>
          <w:w w:val="100"/>
          <w:sz w:val="24"/>
          <w:szCs w:val="24"/>
          <w:vertAlign w:val="baseline"/>
        </w:rPr>
        <w:t xml:space="preserve">: Employed at a non-leading internet company,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this applicant is </w:t>
      </w:r>
      <w:r>
        <w:rPr>
          <w:rFonts w:hint="default" w:ascii="Times New Roman" w:hAnsi="Times New Roman" w:eastAsia="微软雅黑" w:cs="Times New Roman"/>
          <w:b w:val="0"/>
          <w:bCs w:val="0"/>
          <w:i w:val="0"/>
          <w:iCs w:val="0"/>
          <w:color w:val="auto"/>
          <w:spacing w:val="0"/>
          <w:w w:val="100"/>
          <w:sz w:val="24"/>
          <w:szCs w:val="24"/>
          <w:vertAlign w:val="baseline"/>
        </w:rPr>
        <w:t xml:space="preserve">responsible for core product modules.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He holds n</w:t>
      </w:r>
      <w:r>
        <w:rPr>
          <w:rFonts w:hint="default" w:ascii="Times New Roman" w:hAnsi="Times New Roman" w:eastAsia="微软雅黑" w:cs="Times New Roman"/>
          <w:b w:val="0"/>
          <w:bCs w:val="0"/>
          <w:i w:val="0"/>
          <w:iCs w:val="0"/>
          <w:color w:val="auto"/>
          <w:spacing w:val="0"/>
          <w:w w:val="100"/>
          <w:sz w:val="24"/>
          <w:szCs w:val="24"/>
          <w:vertAlign w:val="baseline"/>
        </w:rPr>
        <w:t>o patents or international awards</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with his achievements reflected in product user growth and commercial metrics.</w:t>
      </w:r>
    </w:p>
    <w:p w14:paraId="68F61210">
      <w:pPr>
        <w:pStyle w:val="7"/>
        <w:keepNext w:val="0"/>
        <w:keepLines w:val="0"/>
        <w:widowControl/>
        <w:numPr>
          <w:ilvl w:val="0"/>
          <w:numId w:val="13"/>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Challenge</w:t>
      </w:r>
      <w:r>
        <w:rPr>
          <w:rFonts w:hint="default" w:ascii="Times New Roman" w:hAnsi="Times New Roman" w:eastAsia="微软雅黑" w:cs="Times New Roman"/>
          <w:b w:val="0"/>
          <w:bCs w:val="0"/>
          <w:i w:val="0"/>
          <w:iCs w:val="0"/>
          <w:color w:val="auto"/>
          <w:spacing w:val="0"/>
          <w:w w:val="100"/>
          <w:sz w:val="24"/>
          <w:szCs w:val="24"/>
          <w:vertAlign w:val="baseline"/>
        </w:rPr>
        <w:t xml:space="preserve">: Contributions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are </w:t>
      </w:r>
      <w:r>
        <w:rPr>
          <w:rFonts w:hint="default" w:ascii="Times New Roman" w:hAnsi="Times New Roman" w:eastAsia="微软雅黑" w:cs="Times New Roman"/>
          <w:b w:val="0"/>
          <w:bCs w:val="0"/>
          <w:i w:val="0"/>
          <w:iCs w:val="0"/>
          <w:color w:val="auto"/>
          <w:spacing w:val="0"/>
          <w:w w:val="100"/>
          <w:sz w:val="24"/>
          <w:szCs w:val="24"/>
          <w:vertAlign w:val="baseline"/>
        </w:rPr>
        <w:t xml:space="preserve">easily attributed to "team achievements" rather than "individual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c</w:t>
      </w:r>
      <w:r>
        <w:rPr>
          <w:rFonts w:hint="default" w:ascii="Times New Roman" w:hAnsi="Times New Roman" w:eastAsia="微软雅黑" w:cs="Times New Roman"/>
          <w:b w:val="0"/>
          <w:bCs w:val="0"/>
          <w:i w:val="0"/>
          <w:iCs w:val="0"/>
          <w:color w:val="auto"/>
          <w:spacing w:val="0"/>
          <w:w w:val="100"/>
          <w:sz w:val="24"/>
          <w:szCs w:val="24"/>
          <w:vertAlign w:val="baseline"/>
        </w:rPr>
        <w:t>ontributions ," with a lack of traditional academic evidence.</w:t>
      </w:r>
    </w:p>
    <w:p w14:paraId="2777A1E0">
      <w:pPr>
        <w:pStyle w:val="7"/>
        <w:keepNext w:val="0"/>
        <w:keepLines w:val="0"/>
        <w:widowControl/>
        <w:numPr>
          <w:ilvl w:val="0"/>
          <w:numId w:val="13"/>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eastAsia" w:ascii="Times New Roman" w:hAnsi="Times New Roman" w:eastAsia="微软雅黑" w:cs="Times New Roman"/>
          <w:b/>
          <w:bCs/>
          <w:i w:val="0"/>
          <w:iCs w:val="0"/>
          <w:color w:val="auto"/>
          <w:spacing w:val="0"/>
          <w:w w:val="100"/>
          <w:sz w:val="24"/>
          <w:szCs w:val="24"/>
          <w:vertAlign w:val="baseline"/>
          <w:lang w:eastAsia="zh-CN"/>
        </w:rPr>
        <w:t>AI Adaptation Strategy of Strong Compass</w:t>
      </w:r>
      <w:r>
        <w:rPr>
          <w:rFonts w:hint="default" w:ascii="Times New Roman" w:hAnsi="Times New Roman" w:eastAsia="微软雅黑" w:cs="Times New Roman"/>
          <w:b w:val="0"/>
          <w:bCs w:val="0"/>
          <w:i w:val="0"/>
          <w:iCs w:val="0"/>
          <w:color w:val="auto"/>
          <w:spacing w:val="0"/>
          <w:w w:val="100"/>
          <w:sz w:val="24"/>
          <w:szCs w:val="24"/>
          <w:vertAlign w:val="baseline"/>
        </w:rPr>
        <w:t>:</w:t>
      </w:r>
    </w:p>
    <w:p w14:paraId="44F31C74">
      <w:pPr>
        <w:pStyle w:val="7"/>
        <w:keepNext w:val="0"/>
        <w:keepLines w:val="0"/>
        <w:widowControl/>
        <w:numPr>
          <w:ilvl w:val="1"/>
          <w:numId w:val="13"/>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Context</w:t>
      </w:r>
      <w:r>
        <w:rPr>
          <w:rFonts w:hint="default" w:ascii="Times New Roman" w:hAnsi="Times New Roman" w:eastAsia="微软雅黑" w:cs="Times New Roman"/>
          <w:b w:val="0"/>
          <w:bCs w:val="0"/>
          <w:i w:val="0"/>
          <w:iCs w:val="0"/>
          <w:color w:val="auto"/>
          <w:spacing w:val="0"/>
          <w:w w:val="100"/>
          <w:sz w:val="24"/>
          <w:szCs w:val="24"/>
          <w:vertAlign w:val="baseline"/>
        </w:rPr>
        <w:t>: Positioned the product within its niche within China's digital economy (e.g., "online collaborative office SaaS market").</w:t>
      </w:r>
    </w:p>
    <w:p w14:paraId="119F5DE9">
      <w:pPr>
        <w:pStyle w:val="7"/>
        <w:keepNext w:val="0"/>
        <w:keepLines w:val="0"/>
        <w:widowControl/>
        <w:numPr>
          <w:ilvl w:val="1"/>
          <w:numId w:val="13"/>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Contribution</w:t>
      </w:r>
      <w:r>
        <w:rPr>
          <w:rFonts w:hint="default" w:ascii="Times New Roman" w:hAnsi="Times New Roman" w:eastAsia="微软雅黑" w:cs="Times New Roman"/>
          <w:b w:val="0"/>
          <w:bCs w:val="0"/>
          <w:i w:val="0"/>
          <w:iCs w:val="0"/>
          <w:color w:val="auto"/>
          <w:spacing w:val="0"/>
          <w:w w:val="100"/>
          <w:sz w:val="24"/>
          <w:szCs w:val="24"/>
          <w:vertAlign w:val="baseline"/>
        </w:rPr>
        <w:t>: "Led the product strategy and design of the 'X' real-time collaboration feature, which solved the critical issue of version conflict for remote teams."</w:t>
      </w:r>
    </w:p>
    <w:p w14:paraId="2C2CD0CC">
      <w:pPr>
        <w:pStyle w:val="7"/>
        <w:keepNext w:val="0"/>
        <w:keepLines w:val="0"/>
        <w:widowControl/>
        <w:numPr>
          <w:ilvl w:val="1"/>
          <w:numId w:val="13"/>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Consequence</w:t>
      </w:r>
      <w:r>
        <w:rPr>
          <w:rFonts w:hint="default" w:ascii="Times New Roman" w:hAnsi="Times New Roman" w:eastAsia="微软雅黑" w:cs="Times New Roman"/>
          <w:b w:val="0"/>
          <w:bCs w:val="0"/>
          <w:i w:val="0"/>
          <w:iCs w:val="0"/>
          <w:color w:val="auto"/>
          <w:spacing w:val="0"/>
          <w:w w:val="100"/>
          <w:sz w:val="24"/>
          <w:szCs w:val="24"/>
          <w:vertAlign w:val="baseline"/>
        </w:rPr>
        <w:t>: "This feature directly contributed to a 300% user growth in the first year, attracting 50,000+ enterprise customers → documented as a best practice in the '2024 China SaaS Industry Development Report'."</w:t>
      </w:r>
    </w:p>
    <w:p w14:paraId="452F527E">
      <w:pPr>
        <w:pStyle w:val="7"/>
        <w:keepNext w:val="0"/>
        <w:keepLines w:val="0"/>
        <w:widowControl/>
        <w:numPr>
          <w:ilvl w:val="0"/>
          <w:numId w:val="13"/>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Result</w:t>
      </w:r>
      <w:r>
        <w:rPr>
          <w:rFonts w:hint="default" w:ascii="Times New Roman" w:hAnsi="Times New Roman" w:eastAsia="微软雅黑" w:cs="Times New Roman"/>
          <w:b w:val="0"/>
          <w:bCs w:val="0"/>
          <w:i w:val="0"/>
          <w:iCs w:val="0"/>
          <w:color w:val="auto"/>
          <w:spacing w:val="0"/>
          <w:w w:val="100"/>
          <w:sz w:val="24"/>
          <w:szCs w:val="24"/>
          <w:vertAlign w:val="baseline"/>
        </w:rPr>
        <w:t>: By tightly linking individual roles to quantifiable business success and citing industry reports as third-party endorsements, approval was granted within</w:t>
      </w:r>
      <w:r>
        <w:rPr>
          <w:rFonts w:hint="default" w:ascii="Times New Roman" w:hAnsi="Times New Roman" w:eastAsia="微软雅黑" w:cs="Times New Roman"/>
          <w:b w:val="0"/>
          <w:bCs w:val="0"/>
          <w:i w:val="0"/>
          <w:iCs w:val="0"/>
          <w:color w:val="auto"/>
          <w:spacing w:val="0"/>
          <w:w w:val="100"/>
          <w:sz w:val="24"/>
          <w:szCs w:val="24"/>
          <w:vertAlign w:val="baseline"/>
          <w:lang w:val="en-US" w:eastAsia="zh-CN"/>
        </w:rPr>
        <w:t xml:space="preserve"> 12 </w:t>
      </w:r>
      <w:r>
        <w:rPr>
          <w:rFonts w:hint="default" w:ascii="Times New Roman" w:hAnsi="Times New Roman" w:eastAsia="微软雅黑" w:cs="Times New Roman"/>
          <w:b w:val="0"/>
          <w:bCs w:val="0"/>
          <w:i w:val="0"/>
          <w:iCs w:val="0"/>
          <w:color w:val="auto"/>
          <w:spacing w:val="0"/>
          <w:w w:val="100"/>
          <w:sz w:val="24"/>
          <w:szCs w:val="24"/>
          <w:vertAlign w:val="baseline"/>
        </w:rPr>
        <w:t>months.</w:t>
      </w:r>
    </w:p>
    <w:p w14:paraId="40A0E17B">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lang w:val="en-US" w:eastAsia="zh-CN"/>
        </w:rPr>
        <w:t>Case 3</w:t>
      </w:r>
      <w:r>
        <w:rPr>
          <w:rFonts w:hint="default" w:ascii="Times New Roman" w:hAnsi="Times New Roman" w:eastAsia="微软雅黑" w:cs="Times New Roman"/>
          <w:b/>
          <w:bCs/>
          <w:i w:val="0"/>
          <w:iCs w:val="0"/>
          <w:color w:val="auto"/>
          <w:spacing w:val="0"/>
          <w:w w:val="100"/>
          <w:sz w:val="24"/>
          <w:szCs w:val="24"/>
          <w:vertAlign w:val="baseline"/>
        </w:rPr>
        <w:t>: Founder of a Local Industrial Design Studio — Transforming "Design Awards" into "Industry Influence"</w:t>
      </w:r>
    </w:p>
    <w:p w14:paraId="4AE8BC18">
      <w:pPr>
        <w:pStyle w:val="7"/>
        <w:keepNext w:val="0"/>
        <w:keepLines w:val="0"/>
        <w:widowControl/>
        <w:numPr>
          <w:ilvl w:val="0"/>
          <w:numId w:val="14"/>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Background</w:t>
      </w:r>
      <w:r>
        <w:rPr>
          <w:rFonts w:hint="default" w:ascii="Times New Roman" w:hAnsi="Times New Roman" w:eastAsia="微软雅黑" w:cs="Times New Roman"/>
          <w:b w:val="0"/>
          <w:bCs w:val="0"/>
          <w:i w:val="0"/>
          <w:iCs w:val="0"/>
          <w:color w:val="auto"/>
          <w:spacing w:val="0"/>
          <w:w w:val="100"/>
          <w:sz w:val="24"/>
          <w:szCs w:val="24"/>
          <w:vertAlign w:val="baseline"/>
        </w:rPr>
        <w:t xml:space="preserve">: </w:t>
      </w:r>
      <w:r>
        <w:rPr>
          <w:rFonts w:hint="default" w:ascii="Times New Roman" w:hAnsi="Times New Roman" w:cs="Times New Roman"/>
          <w:color w:val="auto"/>
          <w:sz w:val="24"/>
          <w:szCs w:val="24"/>
        </w:rPr>
        <w:t xml:space="preserve">This applicant has received multiple German Red Dot and iF design awards, but operates a small studio primarily serving </w:t>
      </w:r>
      <w:r>
        <w:rPr>
          <w:rFonts w:hint="eastAsia" w:ascii="Times New Roman" w:hAnsi="Times New Roman" w:cs="Times New Roman"/>
          <w:color w:val="auto"/>
          <w:sz w:val="24"/>
          <w:szCs w:val="24"/>
          <w:lang w:val="en-US" w:eastAsia="zh-CN"/>
        </w:rPr>
        <w:t xml:space="preserve">Chinese </w:t>
      </w:r>
      <w:r>
        <w:rPr>
          <w:rFonts w:hint="default" w:ascii="Times New Roman" w:hAnsi="Times New Roman" w:cs="Times New Roman"/>
          <w:color w:val="auto"/>
          <w:sz w:val="24"/>
          <w:szCs w:val="24"/>
        </w:rPr>
        <w:t>brands, lacking global recognition.</w:t>
      </w:r>
    </w:p>
    <w:p w14:paraId="31913AE3">
      <w:pPr>
        <w:pStyle w:val="7"/>
        <w:keepNext w:val="0"/>
        <w:keepLines w:val="0"/>
        <w:widowControl/>
        <w:numPr>
          <w:ilvl w:val="0"/>
          <w:numId w:val="14"/>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Challenge</w:t>
      </w:r>
      <w:r>
        <w:rPr>
          <w:rFonts w:hint="default" w:ascii="Times New Roman" w:hAnsi="Times New Roman" w:eastAsia="微软雅黑" w:cs="Times New Roman"/>
          <w:b w:val="0"/>
          <w:bCs w:val="0"/>
          <w:i w:val="0"/>
          <w:iCs w:val="0"/>
          <w:color w:val="auto"/>
          <w:spacing w:val="0"/>
          <w:w w:val="100"/>
          <w:sz w:val="24"/>
          <w:szCs w:val="24"/>
          <w:vertAlign w:val="baseline"/>
        </w:rPr>
        <w:t xml:space="preserve">: Amidst numerous design applicants,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it is necessary </w:t>
      </w:r>
      <w:r>
        <w:rPr>
          <w:rFonts w:hint="default" w:ascii="Times New Roman" w:hAnsi="Times New Roman" w:eastAsia="微软雅黑" w:cs="Times New Roman"/>
          <w:b w:val="0"/>
          <w:bCs w:val="0"/>
          <w:i w:val="0"/>
          <w:iCs w:val="0"/>
          <w:color w:val="auto"/>
          <w:spacing w:val="0"/>
          <w:w w:val="100"/>
          <w:sz w:val="24"/>
          <w:szCs w:val="24"/>
          <w:vertAlign w:val="baseline"/>
        </w:rPr>
        <w:t xml:space="preserve">to demonstrate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his </w:t>
      </w:r>
      <w:r>
        <w:rPr>
          <w:rFonts w:hint="default" w:ascii="Times New Roman" w:hAnsi="Times New Roman" w:eastAsia="微软雅黑" w:cs="Times New Roman"/>
          <w:b w:val="0"/>
          <w:bCs w:val="0"/>
          <w:i w:val="0"/>
          <w:iCs w:val="0"/>
          <w:color w:val="auto"/>
          <w:spacing w:val="0"/>
          <w:w w:val="100"/>
          <w:sz w:val="24"/>
          <w:szCs w:val="24"/>
          <w:vertAlign w:val="baseline"/>
        </w:rPr>
        <w:t>designs transcends mere aesthetics to deliver tangible commercial or social impact.</w:t>
      </w:r>
    </w:p>
    <w:p w14:paraId="01D67B10">
      <w:pPr>
        <w:pStyle w:val="7"/>
        <w:keepNext w:val="0"/>
        <w:keepLines w:val="0"/>
        <w:widowControl/>
        <w:numPr>
          <w:ilvl w:val="0"/>
          <w:numId w:val="14"/>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eastAsia" w:ascii="Times New Roman" w:hAnsi="Times New Roman" w:eastAsia="微软雅黑" w:cs="Times New Roman"/>
          <w:b/>
          <w:bCs/>
          <w:i w:val="0"/>
          <w:iCs w:val="0"/>
          <w:color w:val="auto"/>
          <w:spacing w:val="0"/>
          <w:w w:val="100"/>
          <w:sz w:val="24"/>
          <w:szCs w:val="24"/>
          <w:vertAlign w:val="baseline"/>
          <w:lang w:eastAsia="zh-CN"/>
        </w:rPr>
        <w:t>AI Adaptation Strategy of Strong Compass</w:t>
      </w:r>
      <w:r>
        <w:rPr>
          <w:rFonts w:hint="default" w:ascii="Times New Roman" w:hAnsi="Times New Roman" w:eastAsia="微软雅黑" w:cs="Times New Roman"/>
          <w:b w:val="0"/>
          <w:bCs w:val="0"/>
          <w:i w:val="0"/>
          <w:iCs w:val="0"/>
          <w:color w:val="auto"/>
          <w:spacing w:val="0"/>
          <w:w w:val="100"/>
          <w:sz w:val="24"/>
          <w:szCs w:val="24"/>
          <w:vertAlign w:val="baseline"/>
        </w:rPr>
        <w:t>:</w:t>
      </w:r>
    </w:p>
    <w:p w14:paraId="7C90BDCF">
      <w:pPr>
        <w:pStyle w:val="7"/>
        <w:keepNext w:val="0"/>
        <w:keepLines w:val="0"/>
        <w:widowControl/>
        <w:numPr>
          <w:ilvl w:val="1"/>
          <w:numId w:val="14"/>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Context</w:t>
      </w:r>
      <w:r>
        <w:rPr>
          <w:rFonts w:hint="default" w:ascii="Times New Roman" w:hAnsi="Times New Roman" w:eastAsia="微软雅黑" w:cs="Times New Roman"/>
          <w:b w:val="0"/>
          <w:bCs w:val="0"/>
          <w:i w:val="0"/>
          <w:iCs w:val="0"/>
          <w:color w:val="auto"/>
          <w:spacing w:val="0"/>
          <w:w w:val="100"/>
          <w:sz w:val="24"/>
          <w:szCs w:val="24"/>
          <w:vertAlign w:val="baseline"/>
        </w:rPr>
        <w:t xml:space="preserve">: Highlighted how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his </w:t>
      </w:r>
      <w:r>
        <w:rPr>
          <w:rFonts w:hint="default" w:ascii="Times New Roman" w:hAnsi="Times New Roman" w:eastAsia="微软雅黑" w:cs="Times New Roman"/>
          <w:b w:val="0"/>
          <w:bCs w:val="0"/>
          <w:i w:val="0"/>
          <w:iCs w:val="0"/>
          <w:color w:val="auto"/>
          <w:spacing w:val="0"/>
          <w:w w:val="100"/>
          <w:sz w:val="24"/>
          <w:szCs w:val="24"/>
          <w:vertAlign w:val="baseline"/>
        </w:rPr>
        <w:t>specialization in "smart home device design" aligns with China's transition from "Made in China" to "Created in China" under the "Made in China 2025" initiative.</w:t>
      </w:r>
    </w:p>
    <w:p w14:paraId="35EE1F02">
      <w:pPr>
        <w:pStyle w:val="7"/>
        <w:keepNext w:val="0"/>
        <w:keepLines w:val="0"/>
        <w:widowControl/>
        <w:numPr>
          <w:ilvl w:val="1"/>
          <w:numId w:val="14"/>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Contribution</w:t>
      </w:r>
      <w:r>
        <w:rPr>
          <w:rFonts w:hint="default" w:ascii="Times New Roman" w:hAnsi="Times New Roman" w:eastAsia="微软雅黑" w:cs="Times New Roman"/>
          <w:b w:val="0"/>
          <w:bCs w:val="0"/>
          <w:i w:val="0"/>
          <w:iCs w:val="0"/>
          <w:color w:val="auto"/>
          <w:spacing w:val="0"/>
          <w:w w:val="100"/>
          <w:sz w:val="24"/>
          <w:szCs w:val="24"/>
          <w:vertAlign w:val="baseline"/>
        </w:rPr>
        <w:t>: "The award-winning design for 'Y' smart thermostat not only won the Red Dot Award but also pioneered a user interface that reduced production costs by 15%."</w:t>
      </w:r>
    </w:p>
    <w:p w14:paraId="616A7775">
      <w:pPr>
        <w:pStyle w:val="7"/>
        <w:keepNext w:val="0"/>
        <w:keepLines w:val="0"/>
        <w:widowControl/>
        <w:numPr>
          <w:ilvl w:val="1"/>
          <w:numId w:val="14"/>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Consequence</w:t>
      </w:r>
      <w:r>
        <w:rPr>
          <w:rFonts w:hint="default" w:ascii="Times New Roman" w:hAnsi="Times New Roman" w:eastAsia="微软雅黑" w:cs="Times New Roman"/>
          <w:b w:val="0"/>
          <w:bCs w:val="0"/>
          <w:i w:val="0"/>
          <w:iCs w:val="0"/>
          <w:color w:val="auto"/>
          <w:spacing w:val="0"/>
          <w:w w:val="100"/>
          <w:sz w:val="24"/>
          <w:szCs w:val="24"/>
          <w:vertAlign w:val="baseline"/>
        </w:rPr>
        <w:t>: "The design was licensed by 3 manufacturing companies, cumulatively selling over 1 million units → featured in a case study by the 'China Industrial Design Association'."</w:t>
      </w:r>
    </w:p>
    <w:p w14:paraId="08791533">
      <w:pPr>
        <w:pStyle w:val="7"/>
        <w:keepNext w:val="0"/>
        <w:keepLines w:val="0"/>
        <w:widowControl/>
        <w:numPr>
          <w:ilvl w:val="0"/>
          <w:numId w:val="14"/>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Result</w:t>
      </w:r>
      <w:r>
        <w:rPr>
          <w:rFonts w:hint="default" w:ascii="Times New Roman" w:hAnsi="Times New Roman" w:eastAsia="微软雅黑" w:cs="Times New Roman"/>
          <w:b w:val="0"/>
          <w:bCs w:val="0"/>
          <w:i w:val="0"/>
          <w:iCs w:val="0"/>
          <w:color w:val="auto"/>
          <w:spacing w:val="0"/>
          <w:w w:val="100"/>
          <w:sz w:val="24"/>
          <w:szCs w:val="24"/>
          <w:vertAlign w:val="baseline"/>
        </w:rPr>
        <w:t>: By highlighting the substantive value of the awards (e.g., cost reduction) and the subsequent scale of commercialization,</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we</w:t>
      </w:r>
      <w:r>
        <w:rPr>
          <w:rFonts w:hint="default" w:ascii="Times New Roman" w:hAnsi="Times New Roman" w:eastAsia="微软雅黑" w:cs="Times New Roman"/>
          <w:b w:val="0"/>
          <w:bCs w:val="0"/>
          <w:i w:val="0"/>
          <w:iCs w:val="0"/>
          <w:color w:val="auto"/>
          <w:spacing w:val="0"/>
          <w:w w:val="100"/>
          <w:sz w:val="24"/>
          <w:szCs w:val="24"/>
          <w:vertAlign w:val="baseline"/>
        </w:rPr>
        <w:t xml:space="preserve"> demonstrated the benchmark role of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his </w:t>
      </w:r>
      <w:r>
        <w:rPr>
          <w:rFonts w:hint="default" w:ascii="Times New Roman" w:hAnsi="Times New Roman" w:eastAsia="微软雅黑" w:cs="Times New Roman"/>
          <w:b w:val="0"/>
          <w:bCs w:val="0"/>
          <w:i w:val="0"/>
          <w:iCs w:val="0"/>
          <w:color w:val="auto"/>
          <w:spacing w:val="0"/>
          <w:w w:val="100"/>
          <w:sz w:val="24"/>
          <w:szCs w:val="24"/>
          <w:vertAlign w:val="baseline"/>
        </w:rPr>
        <w:t>designs in the industry, and the application was approved in 6 months..</w:t>
      </w:r>
    </w:p>
    <w:p w14:paraId="04020BC2">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lang w:val="en-US" w:eastAsia="zh-CN"/>
        </w:rPr>
        <w:t>Case 4</w:t>
      </w:r>
      <w:r>
        <w:rPr>
          <w:rFonts w:hint="default" w:ascii="Times New Roman" w:hAnsi="Times New Roman" w:eastAsia="微软雅黑" w:cs="Times New Roman"/>
          <w:b/>
          <w:bCs/>
          <w:i w:val="0"/>
          <w:iCs w:val="0"/>
          <w:color w:val="auto"/>
          <w:spacing w:val="0"/>
          <w:w w:val="100"/>
          <w:sz w:val="24"/>
          <w:szCs w:val="24"/>
          <w:vertAlign w:val="baseline"/>
        </w:rPr>
        <w:t>: Associate Chief Physician at a Municipal Grade-A Tertiary Hospital — Substituting "Clinical Innovation" for "Research Papers"</w:t>
      </w:r>
    </w:p>
    <w:p w14:paraId="518C4089">
      <w:pPr>
        <w:pStyle w:val="7"/>
        <w:keepNext w:val="0"/>
        <w:keepLines w:val="0"/>
        <w:widowControl/>
        <w:numPr>
          <w:ilvl w:val="0"/>
          <w:numId w:val="15"/>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Background</w:t>
      </w:r>
      <w:r>
        <w:rPr>
          <w:rFonts w:hint="default" w:ascii="Times New Roman" w:hAnsi="Times New Roman" w:eastAsia="微软雅黑" w:cs="Times New Roman"/>
          <w:b w:val="0"/>
          <w:bCs w:val="0"/>
          <w:i w:val="0"/>
          <w:iCs w:val="0"/>
          <w:color w:val="auto"/>
          <w:spacing w:val="0"/>
          <w:w w:val="100"/>
          <w:sz w:val="24"/>
          <w:szCs w:val="24"/>
          <w:vertAlign w:val="baseline"/>
        </w:rPr>
        <w:t xml:space="preserve">: </w:t>
      </w:r>
      <w:r>
        <w:rPr>
          <w:rFonts w:hint="default" w:ascii="Times New Roman" w:hAnsi="Times New Roman" w:cs="Times New Roman"/>
          <w:color w:val="auto"/>
          <w:sz w:val="24"/>
          <w:szCs w:val="24"/>
        </w:rPr>
        <w:t>The physician has extensive clinical experience, with publications limited to Chinese journals and no national-level talent titles. The physician has developed an improved laparoscopic surgical method.</w:t>
      </w:r>
    </w:p>
    <w:p w14:paraId="0B1085BF">
      <w:pPr>
        <w:pStyle w:val="7"/>
        <w:keepNext w:val="0"/>
        <w:keepLines w:val="0"/>
        <w:widowControl/>
        <w:numPr>
          <w:ilvl w:val="0"/>
          <w:numId w:val="15"/>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Challenge</w:t>
      </w:r>
      <w:r>
        <w:rPr>
          <w:rFonts w:hint="default" w:ascii="Times New Roman" w:hAnsi="Times New Roman" w:eastAsia="微软雅黑" w:cs="Times New Roman"/>
          <w:b w:val="0"/>
          <w:bCs w:val="0"/>
          <w:i w:val="0"/>
          <w:iCs w:val="0"/>
          <w:color w:val="auto"/>
          <w:spacing w:val="0"/>
          <w:w w:val="100"/>
          <w:sz w:val="24"/>
          <w:szCs w:val="24"/>
          <w:vertAlign w:val="baseline"/>
        </w:rPr>
        <w:t xml:space="preserve">: In a field with a large number of research-focused physicians, the "hidden value" of clinical technical innovation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is </w:t>
      </w:r>
      <w:r>
        <w:rPr>
          <w:rFonts w:hint="default" w:ascii="Times New Roman" w:hAnsi="Times New Roman" w:eastAsia="微软雅黑" w:cs="Times New Roman"/>
          <w:b w:val="0"/>
          <w:bCs w:val="0"/>
          <w:i w:val="0"/>
          <w:iCs w:val="0"/>
          <w:color w:val="auto"/>
          <w:spacing w:val="0"/>
          <w:w w:val="100"/>
          <w:sz w:val="24"/>
          <w:szCs w:val="24"/>
          <w:vertAlign w:val="baseline"/>
        </w:rPr>
        <w:t>difficult to convey through traditional application materials.</w:t>
      </w:r>
    </w:p>
    <w:p w14:paraId="74E273C7">
      <w:pPr>
        <w:pStyle w:val="7"/>
        <w:keepNext w:val="0"/>
        <w:keepLines w:val="0"/>
        <w:widowControl/>
        <w:numPr>
          <w:ilvl w:val="0"/>
          <w:numId w:val="15"/>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eastAsia" w:ascii="Times New Roman" w:hAnsi="Times New Roman" w:eastAsia="微软雅黑" w:cs="Times New Roman"/>
          <w:b/>
          <w:bCs/>
          <w:i w:val="0"/>
          <w:iCs w:val="0"/>
          <w:color w:val="auto"/>
          <w:spacing w:val="0"/>
          <w:w w:val="100"/>
          <w:sz w:val="24"/>
          <w:szCs w:val="24"/>
          <w:vertAlign w:val="baseline"/>
          <w:lang w:eastAsia="zh-CN"/>
        </w:rPr>
        <w:t>AI Adaptation Strategy of Strong Compass</w:t>
      </w:r>
      <w:r>
        <w:rPr>
          <w:rFonts w:hint="default" w:ascii="Times New Roman" w:hAnsi="Times New Roman" w:eastAsia="微软雅黑" w:cs="Times New Roman"/>
          <w:b w:val="0"/>
          <w:bCs w:val="0"/>
          <w:i w:val="0"/>
          <w:iCs w:val="0"/>
          <w:color w:val="auto"/>
          <w:spacing w:val="0"/>
          <w:w w:val="100"/>
          <w:sz w:val="24"/>
          <w:szCs w:val="24"/>
          <w:vertAlign w:val="baseline"/>
        </w:rPr>
        <w:t>:</w:t>
      </w:r>
    </w:p>
    <w:p w14:paraId="0EA56CA5">
      <w:pPr>
        <w:pStyle w:val="7"/>
        <w:keepNext w:val="0"/>
        <w:keepLines w:val="0"/>
        <w:widowControl/>
        <w:numPr>
          <w:ilvl w:val="1"/>
          <w:numId w:val="15"/>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Context</w:t>
      </w:r>
      <w:r>
        <w:rPr>
          <w:rFonts w:hint="default" w:ascii="Times New Roman" w:hAnsi="Times New Roman" w:eastAsia="微软雅黑" w:cs="Times New Roman"/>
          <w:b w:val="0"/>
          <w:bCs w:val="0"/>
          <w:i w:val="0"/>
          <w:iCs w:val="0"/>
          <w:color w:val="auto"/>
          <w:spacing w:val="0"/>
          <w:w w:val="100"/>
          <w:sz w:val="24"/>
          <w:szCs w:val="24"/>
          <w:vertAlign w:val="baseline"/>
        </w:rPr>
        <w:t>: Emphasized his focus on the public health issue of "enhancing surgical efficiency and safety in primary-level hospitals."</w:t>
      </w:r>
    </w:p>
    <w:p w14:paraId="27B4F785">
      <w:pPr>
        <w:pStyle w:val="7"/>
        <w:keepNext w:val="0"/>
        <w:keepLines w:val="0"/>
        <w:widowControl/>
        <w:numPr>
          <w:ilvl w:val="1"/>
          <w:numId w:val="15"/>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Contribution</w:t>
      </w:r>
      <w:r>
        <w:rPr>
          <w:rFonts w:hint="default" w:ascii="Times New Roman" w:hAnsi="Times New Roman" w:eastAsia="微软雅黑" w:cs="Times New Roman"/>
          <w:b w:val="0"/>
          <w:bCs w:val="0"/>
          <w:i w:val="0"/>
          <w:iCs w:val="0"/>
          <w:color w:val="auto"/>
          <w:spacing w:val="0"/>
          <w:w w:val="100"/>
          <w:sz w:val="24"/>
          <w:szCs w:val="24"/>
          <w:vertAlign w:val="baseline"/>
        </w:rPr>
        <w:t>: "Pioneered a modified laparoscopic technique that reduced average surgery time by 25% and postoperative complication rates by 40%."</w:t>
      </w:r>
    </w:p>
    <w:p w14:paraId="7BC8B8A6">
      <w:pPr>
        <w:pStyle w:val="7"/>
        <w:keepNext w:val="0"/>
        <w:keepLines w:val="0"/>
        <w:widowControl/>
        <w:numPr>
          <w:ilvl w:val="1"/>
          <w:numId w:val="15"/>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Consequence</w:t>
      </w:r>
      <w:r>
        <w:rPr>
          <w:rFonts w:hint="default" w:ascii="Times New Roman" w:hAnsi="Times New Roman" w:eastAsia="微软雅黑" w:cs="Times New Roman"/>
          <w:b w:val="0"/>
          <w:bCs w:val="0"/>
          <w:i w:val="0"/>
          <w:iCs w:val="0"/>
          <w:color w:val="auto"/>
          <w:spacing w:val="0"/>
          <w:w w:val="100"/>
          <w:sz w:val="24"/>
          <w:szCs w:val="24"/>
          <w:vertAlign w:val="baseline"/>
        </w:rPr>
        <w:t>: "Trained 200+ surgeons from 30+ hospitals across the province on this technique → adopted as the standard procedure in 5 city-level hospitals → recognized by the 'Provincial Health Commission' for advancing medical practices."</w:t>
      </w:r>
    </w:p>
    <w:p w14:paraId="63305F14">
      <w:pPr>
        <w:pStyle w:val="7"/>
        <w:keepNext w:val="0"/>
        <w:keepLines w:val="0"/>
        <w:widowControl/>
        <w:numPr>
          <w:ilvl w:val="0"/>
          <w:numId w:val="15"/>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Result</w:t>
      </w:r>
      <w:r>
        <w:rPr>
          <w:rFonts w:hint="default" w:ascii="Times New Roman" w:hAnsi="Times New Roman" w:eastAsia="微软雅黑" w:cs="Times New Roman"/>
          <w:b w:val="0"/>
          <w:bCs w:val="0"/>
          <w:i w:val="0"/>
          <w:iCs w:val="0"/>
          <w:color w:val="auto"/>
          <w:spacing w:val="0"/>
          <w:w w:val="100"/>
          <w:sz w:val="24"/>
          <w:szCs w:val="24"/>
          <w:vertAlign w:val="baseline"/>
        </w:rPr>
        <w:t xml:space="preserve">: By building an evidence chain of "Technological Innovation → Technology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Promotion</w:t>
      </w:r>
      <w:r>
        <w:rPr>
          <w:rFonts w:hint="default" w:ascii="Times New Roman" w:hAnsi="Times New Roman" w:eastAsia="微软雅黑" w:cs="Times New Roman"/>
          <w:b w:val="0"/>
          <w:bCs w:val="0"/>
          <w:i w:val="0"/>
          <w:iCs w:val="0"/>
          <w:color w:val="auto"/>
          <w:spacing w:val="0"/>
          <w:w w:val="100"/>
          <w:sz w:val="24"/>
          <w:szCs w:val="24"/>
          <w:vertAlign w:val="baseline"/>
        </w:rPr>
        <w:t xml:space="preserve">→ Official Adoption",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we </w:t>
      </w:r>
      <w:r>
        <w:rPr>
          <w:rFonts w:hint="default" w:ascii="Times New Roman" w:hAnsi="Times New Roman" w:eastAsia="微软雅黑" w:cs="Times New Roman"/>
          <w:b w:val="0"/>
          <w:bCs w:val="0"/>
          <w:i w:val="0"/>
          <w:iCs w:val="0"/>
          <w:color w:val="auto"/>
          <w:spacing w:val="0"/>
          <w:w w:val="100"/>
          <w:sz w:val="24"/>
          <w:szCs w:val="24"/>
          <w:vertAlign w:val="baseline"/>
        </w:rPr>
        <w:t xml:space="preserve">expanded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the </w:t>
      </w:r>
      <w:r>
        <w:rPr>
          <w:rFonts w:hint="default" w:ascii="Times New Roman" w:hAnsi="Times New Roman" w:eastAsia="微软雅黑" w:cs="Times New Roman"/>
          <w:b w:val="0"/>
          <w:bCs w:val="0"/>
          <w:i w:val="0"/>
          <w:iCs w:val="0"/>
          <w:color w:val="auto"/>
          <w:spacing w:val="0"/>
          <w:w w:val="100"/>
          <w:sz w:val="24"/>
          <w:szCs w:val="24"/>
          <w:vertAlign w:val="baseline"/>
        </w:rPr>
        <w:t>physician</w:t>
      </w:r>
      <w:r>
        <w:rPr>
          <w:rFonts w:hint="default" w:ascii="Times New Roman" w:hAnsi="Times New Roman" w:eastAsia="微软雅黑" w:cs="Times New Roman"/>
          <w:b w:val="0"/>
          <w:bCs w:val="0"/>
          <w:i w:val="0"/>
          <w:iCs w:val="0"/>
          <w:color w:val="auto"/>
          <w:spacing w:val="0"/>
          <w:w w:val="100"/>
          <w:sz w:val="24"/>
          <w:szCs w:val="24"/>
          <w:vertAlign w:val="baseline"/>
          <w:lang w:val="en-US" w:eastAsia="zh-CN"/>
        </w:rPr>
        <w:t>’</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s</w:t>
      </w:r>
      <w:r>
        <w:rPr>
          <w:rFonts w:hint="default" w:ascii="Times New Roman" w:hAnsi="Times New Roman" w:eastAsia="微软雅黑" w:cs="Times New Roman"/>
          <w:b w:val="0"/>
          <w:bCs w:val="0"/>
          <w:i w:val="0"/>
          <w:iCs w:val="0"/>
          <w:color w:val="auto"/>
          <w:spacing w:val="0"/>
          <w:w w:val="100"/>
          <w:sz w:val="24"/>
          <w:szCs w:val="24"/>
          <w:vertAlign w:val="baseline"/>
        </w:rPr>
        <w:t xml:space="preserve"> personal influence beyond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his </w:t>
      </w:r>
      <w:r>
        <w:rPr>
          <w:rFonts w:hint="default" w:ascii="Times New Roman" w:hAnsi="Times New Roman" w:eastAsia="微软雅黑" w:cs="Times New Roman"/>
          <w:b w:val="0"/>
          <w:bCs w:val="0"/>
          <w:i w:val="0"/>
          <w:iCs w:val="0"/>
          <w:color w:val="auto"/>
          <w:spacing w:val="0"/>
          <w:w w:val="100"/>
          <w:sz w:val="24"/>
          <w:szCs w:val="24"/>
          <w:vertAlign w:val="baseline"/>
        </w:rPr>
        <w:t>affiliated institution, and the application was approved in 8 months.</w:t>
      </w:r>
    </w:p>
    <w:p w14:paraId="0F5D9692">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lang w:val="en-US" w:eastAsia="zh-CN"/>
        </w:rPr>
        <w:t>Case 5</w:t>
      </w:r>
      <w:r>
        <w:rPr>
          <w:rFonts w:hint="default" w:ascii="Times New Roman" w:hAnsi="Times New Roman" w:eastAsia="微软雅黑" w:cs="Times New Roman"/>
          <w:b/>
          <w:bCs/>
          <w:i w:val="0"/>
          <w:iCs w:val="0"/>
          <w:color w:val="auto"/>
          <w:spacing w:val="0"/>
          <w:w w:val="100"/>
          <w:sz w:val="24"/>
          <w:szCs w:val="24"/>
          <w:vertAlign w:val="baseline"/>
        </w:rPr>
        <w:t>: Fund Manager Focused on ESG Investing—Demonstrating Industry Pioneering in "Investment Strategy"</w:t>
      </w:r>
    </w:p>
    <w:p w14:paraId="4F29A115">
      <w:pPr>
        <w:pStyle w:val="7"/>
        <w:keepNext w:val="0"/>
        <w:keepLines w:val="0"/>
        <w:widowControl/>
        <w:numPr>
          <w:ilvl w:val="0"/>
          <w:numId w:val="16"/>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Background</w:t>
      </w:r>
      <w:r>
        <w:rPr>
          <w:rFonts w:hint="default" w:ascii="Times New Roman" w:hAnsi="Times New Roman" w:eastAsia="微软雅黑" w:cs="Times New Roman"/>
          <w:b w:val="0"/>
          <w:bCs w:val="0"/>
          <w:i w:val="0"/>
          <w:iCs w:val="0"/>
          <w:color w:val="auto"/>
          <w:spacing w:val="0"/>
          <w:w w:val="100"/>
          <w:sz w:val="24"/>
          <w:szCs w:val="24"/>
          <w:vertAlign w:val="baseline"/>
        </w:rPr>
        <w:t>: The manager oversees a mid-sized ESG (Environmental, Social and Governance) themed fund with a strong investment return rate, yet the fund is not a top performer in the industry.</w:t>
      </w:r>
    </w:p>
    <w:p w14:paraId="45701027">
      <w:pPr>
        <w:pStyle w:val="7"/>
        <w:keepNext w:val="0"/>
        <w:keepLines w:val="0"/>
        <w:widowControl/>
        <w:numPr>
          <w:ilvl w:val="0"/>
          <w:numId w:val="16"/>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Challenge</w:t>
      </w:r>
      <w:r>
        <w:rPr>
          <w:rFonts w:hint="default" w:ascii="Times New Roman" w:hAnsi="Times New Roman" w:eastAsia="微软雅黑" w:cs="Times New Roman"/>
          <w:b w:val="0"/>
          <w:bCs w:val="0"/>
          <w:i w:val="0"/>
          <w:iCs w:val="0"/>
          <w:color w:val="auto"/>
          <w:spacing w:val="0"/>
          <w:w w:val="100"/>
          <w:sz w:val="24"/>
          <w:szCs w:val="24"/>
          <w:vertAlign w:val="baseline"/>
        </w:rPr>
        <w:t>: Applicants with financial backgrounds often struggle to meet "Outstanding Talent" criteria, requiring proof of investment philosophy originality and industry influence.</w:t>
      </w:r>
    </w:p>
    <w:p w14:paraId="048D67E8">
      <w:pPr>
        <w:pStyle w:val="7"/>
        <w:keepNext w:val="0"/>
        <w:keepLines w:val="0"/>
        <w:widowControl/>
        <w:numPr>
          <w:ilvl w:val="0"/>
          <w:numId w:val="16"/>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eastAsia" w:ascii="Times New Roman" w:hAnsi="Times New Roman" w:eastAsia="微软雅黑" w:cs="Times New Roman"/>
          <w:b/>
          <w:bCs/>
          <w:i w:val="0"/>
          <w:iCs w:val="0"/>
          <w:color w:val="auto"/>
          <w:spacing w:val="0"/>
          <w:w w:val="100"/>
          <w:sz w:val="24"/>
          <w:szCs w:val="24"/>
          <w:vertAlign w:val="baseline"/>
          <w:lang w:eastAsia="zh-CN"/>
        </w:rPr>
        <w:t>AI Adaptation Strategy of Strong Compass</w:t>
      </w:r>
      <w:r>
        <w:rPr>
          <w:rFonts w:hint="default" w:ascii="Times New Roman" w:hAnsi="Times New Roman" w:eastAsia="微软雅黑" w:cs="Times New Roman"/>
          <w:b w:val="0"/>
          <w:bCs w:val="0"/>
          <w:i w:val="0"/>
          <w:iCs w:val="0"/>
          <w:color w:val="auto"/>
          <w:spacing w:val="0"/>
          <w:w w:val="100"/>
          <w:sz w:val="24"/>
          <w:szCs w:val="24"/>
          <w:vertAlign w:val="baseline"/>
        </w:rPr>
        <w:t>:</w:t>
      </w:r>
    </w:p>
    <w:p w14:paraId="12A4984F">
      <w:pPr>
        <w:pStyle w:val="7"/>
        <w:keepNext w:val="0"/>
        <w:keepLines w:val="0"/>
        <w:widowControl/>
        <w:numPr>
          <w:ilvl w:val="1"/>
          <w:numId w:val="16"/>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Context</w:t>
      </w:r>
      <w:r>
        <w:rPr>
          <w:rFonts w:hint="default" w:ascii="Times New Roman" w:hAnsi="Times New Roman" w:eastAsia="微软雅黑" w:cs="Times New Roman"/>
          <w:b w:val="0"/>
          <w:bCs w:val="0"/>
          <w:i w:val="0"/>
          <w:iCs w:val="0"/>
          <w:color w:val="auto"/>
          <w:spacing w:val="0"/>
          <w:w w:val="100"/>
          <w:sz w:val="24"/>
          <w:szCs w:val="24"/>
          <w:vertAlign w:val="baseline"/>
        </w:rPr>
        <w:t>: Align</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ed</w:t>
      </w:r>
      <w:r>
        <w:rPr>
          <w:rFonts w:hint="default" w:ascii="Times New Roman" w:hAnsi="Times New Roman" w:eastAsia="微软雅黑" w:cs="Times New Roman"/>
          <w:b w:val="0"/>
          <w:bCs w:val="0"/>
          <w:i w:val="0"/>
          <w:iCs w:val="0"/>
          <w:color w:val="auto"/>
          <w:spacing w:val="0"/>
          <w:w w:val="100"/>
          <w:sz w:val="24"/>
          <w:szCs w:val="24"/>
          <w:vertAlign w:val="baseline"/>
        </w:rPr>
        <w:t xml:space="preserve"> with China's "dual carbon" goals to  elaborate on the rise and significance of ESG investment in global and Chinese capital markets.</w:t>
      </w:r>
    </w:p>
    <w:p w14:paraId="747EF0A7">
      <w:pPr>
        <w:pStyle w:val="7"/>
        <w:keepNext w:val="0"/>
        <w:keepLines w:val="0"/>
        <w:widowControl/>
        <w:numPr>
          <w:ilvl w:val="1"/>
          <w:numId w:val="16"/>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Contribution</w:t>
      </w:r>
      <w:r>
        <w:rPr>
          <w:rFonts w:hint="default" w:ascii="Times New Roman" w:hAnsi="Times New Roman" w:eastAsia="微软雅黑" w:cs="Times New Roman"/>
          <w:b w:val="0"/>
          <w:bCs w:val="0"/>
          <w:i w:val="0"/>
          <w:iCs w:val="0"/>
          <w:color w:val="auto"/>
          <w:spacing w:val="0"/>
          <w:w w:val="100"/>
          <w:sz w:val="24"/>
          <w:szCs w:val="24"/>
          <w:vertAlign w:val="baseline"/>
        </w:rPr>
        <w:t>: "Developed and implemented a proprietary ESG scoring system that integrated China-specific regulatory factors, which was novel in the domestic market."</w:t>
      </w:r>
    </w:p>
    <w:p w14:paraId="32E1720B">
      <w:pPr>
        <w:pStyle w:val="7"/>
        <w:keepNext w:val="0"/>
        <w:keepLines w:val="0"/>
        <w:widowControl/>
        <w:numPr>
          <w:ilvl w:val="1"/>
          <w:numId w:val="16"/>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Outcome</w:t>
      </w:r>
      <w:r>
        <w:rPr>
          <w:rFonts w:hint="default" w:ascii="Times New Roman" w:hAnsi="Times New Roman" w:eastAsia="微软雅黑" w:cs="Times New Roman"/>
          <w:b w:val="0"/>
          <w:bCs w:val="0"/>
          <w:i w:val="0"/>
          <w:iCs w:val="0"/>
          <w:color w:val="auto"/>
          <w:spacing w:val="0"/>
          <w:w w:val="100"/>
          <w:sz w:val="24"/>
          <w:szCs w:val="24"/>
          <w:vertAlign w:val="baseline"/>
        </w:rPr>
        <w:t>: "The fund's performance and methodology were cited in a white paper by the 'Asset Management Association of China' → invited as a keynote speaker at the '2025 China Green Finance Forum' (500+ attendees)."</w:t>
      </w:r>
    </w:p>
    <w:p w14:paraId="38C74770">
      <w:pPr>
        <w:pStyle w:val="7"/>
        <w:keepNext w:val="0"/>
        <w:keepLines w:val="0"/>
        <w:widowControl/>
        <w:numPr>
          <w:ilvl w:val="0"/>
          <w:numId w:val="16"/>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Result</w:t>
      </w:r>
      <w:r>
        <w:rPr>
          <w:rFonts w:hint="default" w:ascii="Times New Roman" w:hAnsi="Times New Roman" w:eastAsia="微软雅黑" w:cs="Times New Roman"/>
          <w:b w:val="0"/>
          <w:bCs w:val="0"/>
          <w:i w:val="0"/>
          <w:iCs w:val="0"/>
          <w:color w:val="auto"/>
          <w:spacing w:val="0"/>
          <w:w w:val="100"/>
          <w:sz w:val="24"/>
          <w:szCs w:val="24"/>
          <w:vertAlign w:val="baseline"/>
        </w:rPr>
        <w:t xml:space="preserve">: By positioning the manager as </w:t>
      </w:r>
      <w:r>
        <w:rPr>
          <w:rFonts w:hint="default" w:ascii="Times New Roman" w:hAnsi="Times New Roman" w:eastAsia="微软雅黑" w:cs="Times New Roman"/>
          <w:b w:val="0"/>
          <w:bCs w:val="0"/>
          <w:i w:val="0"/>
          <w:iCs w:val="0"/>
          <w:color w:val="auto"/>
          <w:spacing w:val="0"/>
          <w:w w:val="100"/>
          <w:sz w:val="24"/>
          <w:szCs w:val="24"/>
          <w:vertAlign w:val="baseline"/>
          <w:lang w:val="en-US" w:eastAsia="zh-CN"/>
        </w:rPr>
        <w:t>“</w:t>
      </w:r>
      <w:r>
        <w:rPr>
          <w:rFonts w:hint="default" w:ascii="Times New Roman" w:hAnsi="Times New Roman" w:eastAsia="微软雅黑" w:cs="Times New Roman"/>
          <w:b w:val="0"/>
          <w:bCs w:val="0"/>
          <w:i w:val="0"/>
          <w:iCs w:val="0"/>
          <w:color w:val="auto"/>
          <w:spacing w:val="0"/>
          <w:w w:val="100"/>
          <w:sz w:val="24"/>
          <w:szCs w:val="24"/>
          <w:vertAlign w:val="baseline"/>
        </w:rPr>
        <w:t>a strategic innovator and thought leader in China’s ESG investment sector</w:t>
      </w:r>
      <w:r>
        <w:rPr>
          <w:rFonts w:hint="default" w:ascii="Times New Roman" w:hAnsi="Times New Roman" w:eastAsia="微软雅黑" w:cs="Times New Roman"/>
          <w:b w:val="0"/>
          <w:bCs w:val="0"/>
          <w:i w:val="0"/>
          <w:iCs w:val="0"/>
          <w:color w:val="auto"/>
          <w:spacing w:val="0"/>
          <w:w w:val="100"/>
          <w:sz w:val="24"/>
          <w:szCs w:val="24"/>
          <w:vertAlign w:val="baseline"/>
          <w:lang w:val="en-US" w:eastAsia="zh-CN"/>
        </w:rPr>
        <w:t>”</w:t>
      </w:r>
      <w:r>
        <w:rPr>
          <w:rFonts w:hint="default" w:ascii="Times New Roman" w:hAnsi="Times New Roman" w:eastAsia="微软雅黑" w:cs="Times New Roman"/>
          <w:b w:val="0"/>
          <w:bCs w:val="0"/>
          <w:i w:val="0"/>
          <w:iCs w:val="0"/>
          <w:color w:val="auto"/>
          <w:spacing w:val="0"/>
          <w:w w:val="100"/>
          <w:sz w:val="24"/>
          <w:szCs w:val="24"/>
          <w:vertAlign w:val="baseline"/>
        </w:rPr>
        <w:t>—rather than a mere fund manager—the application was approved in 7 months..</w:t>
      </w:r>
    </w:p>
    <w:p w14:paraId="4638EC94">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lang w:val="en-US" w:eastAsia="zh-CN"/>
        </w:rPr>
        <w:t>Case 6</w:t>
      </w:r>
      <w:r>
        <w:rPr>
          <w:rFonts w:hint="default" w:ascii="Times New Roman" w:hAnsi="Times New Roman" w:eastAsia="微软雅黑" w:cs="Times New Roman"/>
          <w:b/>
          <w:bCs/>
          <w:i w:val="0"/>
          <w:iCs w:val="0"/>
          <w:color w:val="auto"/>
          <w:spacing w:val="0"/>
          <w:w w:val="100"/>
          <w:sz w:val="24"/>
          <w:szCs w:val="24"/>
          <w:vertAlign w:val="baseline"/>
        </w:rPr>
        <w:t>: Digital Restoration Expert for Traditional Culture—Empowering "Intangible Heritage Skills" with "Modern Impact"</w:t>
      </w:r>
    </w:p>
    <w:p w14:paraId="2A16546C">
      <w:pPr>
        <w:pStyle w:val="7"/>
        <w:keepNext w:val="0"/>
        <w:keepLines w:val="0"/>
        <w:widowControl/>
        <w:numPr>
          <w:ilvl w:val="0"/>
          <w:numId w:val="17"/>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Background</w:t>
      </w:r>
      <w:r>
        <w:rPr>
          <w:rFonts w:hint="default" w:ascii="Times New Roman" w:hAnsi="Times New Roman" w:eastAsia="微软雅黑" w:cs="Times New Roman"/>
          <w:b w:val="0"/>
          <w:bCs w:val="0"/>
          <w:i w:val="0"/>
          <w:iCs w:val="0"/>
          <w:color w:val="auto"/>
          <w:spacing w:val="0"/>
          <w:w w:val="100"/>
          <w:sz w:val="24"/>
          <w:szCs w:val="24"/>
          <w:vertAlign w:val="baseline"/>
        </w:rPr>
        <w:t>: The expert leverages 3D modeling, VR and other technologies to restore and protect endangered ancient architecture, with projects primarily serving local museums and cultural tourism initiatives.</w:t>
      </w:r>
    </w:p>
    <w:p w14:paraId="505AFD59">
      <w:pPr>
        <w:pStyle w:val="7"/>
        <w:keepNext w:val="0"/>
        <w:keepLines w:val="0"/>
        <w:widowControl/>
        <w:numPr>
          <w:ilvl w:val="0"/>
          <w:numId w:val="17"/>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Challenge</w:t>
      </w:r>
      <w:r>
        <w:rPr>
          <w:rFonts w:hint="default" w:ascii="Times New Roman" w:hAnsi="Times New Roman" w:eastAsia="微软雅黑" w:cs="Times New Roman"/>
          <w:b w:val="0"/>
          <w:bCs w:val="0"/>
          <w:i w:val="0"/>
          <w:iCs w:val="0"/>
          <w:color w:val="auto"/>
          <w:spacing w:val="0"/>
          <w:w w:val="100"/>
          <w:sz w:val="24"/>
          <w:szCs w:val="24"/>
          <w:vertAlign w:val="baseline"/>
        </w:rPr>
        <w:t>: The field is niche, and the achievements boast high cultural value yet low commercial value and international recognition.</w:t>
      </w:r>
    </w:p>
    <w:p w14:paraId="224C0842">
      <w:pPr>
        <w:pStyle w:val="7"/>
        <w:keepNext w:val="0"/>
        <w:keepLines w:val="0"/>
        <w:widowControl/>
        <w:numPr>
          <w:ilvl w:val="0"/>
          <w:numId w:val="17"/>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eastAsia" w:ascii="Times New Roman" w:hAnsi="Times New Roman" w:eastAsia="微软雅黑" w:cs="Times New Roman"/>
          <w:b/>
          <w:bCs/>
          <w:i w:val="0"/>
          <w:iCs w:val="0"/>
          <w:color w:val="auto"/>
          <w:spacing w:val="0"/>
          <w:w w:val="100"/>
          <w:sz w:val="24"/>
          <w:szCs w:val="24"/>
          <w:vertAlign w:val="baseline"/>
          <w:lang w:eastAsia="zh-CN"/>
        </w:rPr>
        <w:t>AI Adaptation Strategy of Strong Compass</w:t>
      </w:r>
      <w:r>
        <w:rPr>
          <w:rFonts w:hint="default" w:ascii="Times New Roman" w:hAnsi="Times New Roman" w:eastAsia="微软雅黑" w:cs="Times New Roman"/>
          <w:b w:val="0"/>
          <w:bCs w:val="0"/>
          <w:i w:val="0"/>
          <w:iCs w:val="0"/>
          <w:color w:val="auto"/>
          <w:spacing w:val="0"/>
          <w:w w:val="100"/>
          <w:sz w:val="24"/>
          <w:szCs w:val="24"/>
          <w:vertAlign w:val="baseline"/>
        </w:rPr>
        <w:t>:</w:t>
      </w:r>
    </w:p>
    <w:p w14:paraId="762157AD">
      <w:pPr>
        <w:pStyle w:val="7"/>
        <w:keepNext w:val="0"/>
        <w:keepLines w:val="0"/>
        <w:widowControl/>
        <w:numPr>
          <w:ilvl w:val="1"/>
          <w:numId w:val="17"/>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Context</w:t>
      </w:r>
      <w:r>
        <w:rPr>
          <w:rFonts w:hint="default" w:ascii="Times New Roman" w:hAnsi="Times New Roman" w:eastAsia="微软雅黑" w:cs="Times New Roman"/>
          <w:b w:val="0"/>
          <w:bCs w:val="0"/>
          <w:i w:val="0"/>
          <w:iCs w:val="0"/>
          <w:color w:val="auto"/>
          <w:spacing w:val="0"/>
          <w:w w:val="100"/>
          <w:sz w:val="24"/>
          <w:szCs w:val="24"/>
          <w:vertAlign w:val="baseline"/>
        </w:rPr>
        <w:t>: Elevated the work to the level of "preserving humanity's cultural heritage through digital technology," aligning with UNESCO's cultural heritage conservation initiatives.</w:t>
      </w:r>
    </w:p>
    <w:p w14:paraId="5A8E1274">
      <w:pPr>
        <w:pStyle w:val="7"/>
        <w:keepNext w:val="0"/>
        <w:keepLines w:val="0"/>
        <w:widowControl/>
        <w:numPr>
          <w:ilvl w:val="1"/>
          <w:numId w:val="17"/>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Contribution</w:t>
      </w:r>
      <w:r>
        <w:rPr>
          <w:rFonts w:hint="default" w:ascii="Times New Roman" w:hAnsi="Times New Roman" w:eastAsia="微软雅黑" w:cs="Times New Roman"/>
          <w:b w:val="0"/>
          <w:bCs w:val="0"/>
          <w:i w:val="0"/>
          <w:iCs w:val="0"/>
          <w:color w:val="auto"/>
          <w:spacing w:val="0"/>
          <w:w w:val="100"/>
          <w:sz w:val="24"/>
          <w:szCs w:val="24"/>
          <w:vertAlign w:val="baseline"/>
        </w:rPr>
        <w:t>: "Directed the digital restoration project of the 'Z' ancient architectural complex, creating the first publicly accessible high-precision VR archive."</w:t>
      </w:r>
    </w:p>
    <w:p w14:paraId="03796D0C">
      <w:pPr>
        <w:pStyle w:val="7"/>
        <w:keepNext w:val="0"/>
        <w:keepLines w:val="0"/>
        <w:widowControl/>
        <w:numPr>
          <w:ilvl w:val="1"/>
          <w:numId w:val="17"/>
        </w:numPr>
        <w:suppressLineNumbers w:val="0"/>
        <w:spacing w:before="60" w:beforeAutospacing="0" w:after="60" w:afterAutospacing="0"/>
        <w:ind w:left="756" w:leftChars="200" w:right="0" w:hanging="336"/>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Consequence</w:t>
      </w:r>
      <w:r>
        <w:rPr>
          <w:rFonts w:hint="default" w:ascii="Times New Roman" w:hAnsi="Times New Roman" w:eastAsia="微软雅黑" w:cs="Times New Roman"/>
          <w:b w:val="0"/>
          <w:bCs w:val="0"/>
          <w:i w:val="0"/>
          <w:iCs w:val="0"/>
          <w:color w:val="auto"/>
          <w:spacing w:val="0"/>
          <w:w w:val="100"/>
          <w:sz w:val="24"/>
          <w:szCs w:val="24"/>
          <w:vertAlign w:val="baseline"/>
        </w:rPr>
        <w:t>: "The digital archive received 1 million+ online visits, used in educational programs by 20+ universities → project awarded the 'National Cultural Heritage Innovation Award' (1 of 10 winners annually)."</w:t>
      </w:r>
    </w:p>
    <w:p w14:paraId="0742A203">
      <w:pPr>
        <w:pStyle w:val="7"/>
        <w:keepNext w:val="0"/>
        <w:keepLines w:val="0"/>
        <w:widowControl/>
        <w:numPr>
          <w:ilvl w:val="0"/>
          <w:numId w:val="17"/>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Result</w:t>
      </w:r>
      <w:r>
        <w:rPr>
          <w:rFonts w:hint="default" w:ascii="Times New Roman" w:hAnsi="Times New Roman" w:eastAsia="微软雅黑" w:cs="Times New Roman"/>
          <w:b w:val="0"/>
          <w:bCs w:val="0"/>
          <w:i w:val="0"/>
          <w:iCs w:val="0"/>
          <w:color w:val="auto"/>
          <w:spacing w:val="0"/>
          <w:w w:val="100"/>
          <w:sz w:val="24"/>
          <w:szCs w:val="24"/>
          <w:vertAlign w:val="baseline"/>
        </w:rPr>
        <w:t>: By demonstrating the extensive influence and exceptional value of the work through the high online visit volume, educational applications and national-level awards of the digital achievements, the application was approved in 7.5 months.</w:t>
      </w:r>
    </w:p>
    <w:p w14:paraId="731A99E7">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324C5E2E">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Chapter </w:t>
      </w:r>
      <w:r>
        <w:rPr>
          <w:rFonts w:hint="eastAsia" w:ascii="Times New Roman" w:hAnsi="Times New Roman" w:eastAsia="微软雅黑" w:cs="Times New Roman"/>
          <w:b/>
          <w:bCs/>
          <w:i w:val="0"/>
          <w:iCs w:val="0"/>
          <w:color w:val="auto"/>
          <w:spacing w:val="0"/>
          <w:w w:val="100"/>
          <w:sz w:val="24"/>
          <w:szCs w:val="24"/>
          <w:vertAlign w:val="baseline"/>
          <w:lang w:val="en-US" w:eastAsia="zh-CN"/>
        </w:rPr>
        <w:t>VII</w:t>
      </w:r>
      <w:r>
        <w:rPr>
          <w:rFonts w:hint="default" w:ascii="Times New Roman" w:hAnsi="Times New Roman" w:eastAsia="微软雅黑" w:cs="Times New Roman"/>
          <w:b/>
          <w:bCs/>
          <w:i w:val="0"/>
          <w:iCs w:val="0"/>
          <w:color w:val="auto"/>
          <w:spacing w:val="0"/>
          <w:w w:val="100"/>
          <w:sz w:val="24"/>
          <w:szCs w:val="24"/>
          <w:vertAlign w:val="baseline"/>
        </w:rPr>
        <w:t>: Toolkit Appendix</w:t>
      </w:r>
    </w:p>
    <w:p w14:paraId="144D7013">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To assist your preparation, we provide the following downloadable practical toolkit (visit https://strongcompassvisa.com/to access the full version on our official website).</w:t>
      </w:r>
    </w:p>
    <w:p w14:paraId="429F82E3">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1. EB-1A AI-Friendly Evidence Self-Checklist</w:t>
      </w:r>
    </w:p>
    <w:p w14:paraId="7CD617B9">
      <w:pPr>
        <w:pStyle w:val="7"/>
        <w:keepNext w:val="0"/>
        <w:keepLines w:val="0"/>
        <w:widowControl/>
        <w:numPr>
          <w:ilvl w:val="0"/>
          <w:numId w:val="18"/>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 ] </w:t>
      </w:r>
      <w:r>
        <w:rPr>
          <w:rFonts w:hint="default" w:ascii="Times New Roman" w:hAnsi="Times New Roman" w:eastAsia="微软雅黑" w:cs="Times New Roman"/>
          <w:b/>
          <w:bCs/>
          <w:i w:val="0"/>
          <w:iCs w:val="0"/>
          <w:color w:val="auto"/>
          <w:spacing w:val="0"/>
          <w:w w:val="100"/>
          <w:sz w:val="24"/>
          <w:szCs w:val="24"/>
          <w:vertAlign w:val="baseline"/>
        </w:rPr>
        <w:t>File Naming</w:t>
      </w:r>
      <w:r>
        <w:rPr>
          <w:rFonts w:hint="default" w:ascii="Times New Roman" w:hAnsi="Times New Roman" w:eastAsia="微软雅黑" w:cs="Times New Roman"/>
          <w:b w:val="0"/>
          <w:bCs w:val="0"/>
          <w:i w:val="0"/>
          <w:iCs w:val="0"/>
          <w:color w:val="auto"/>
          <w:spacing w:val="0"/>
          <w:w w:val="100"/>
          <w:sz w:val="24"/>
          <w:szCs w:val="24"/>
          <w:vertAlign w:val="baseline"/>
        </w:rPr>
        <w:t>: Does it follow the standardized format of "Keyword</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 </w:t>
      </w:r>
      <w:r>
        <w:rPr>
          <w:rFonts w:hint="default" w:ascii="Times New Roman" w:hAnsi="Times New Roman" w:eastAsia="微软雅黑" w:cs="Times New Roman"/>
          <w:b w:val="0"/>
          <w:bCs w:val="0"/>
          <w:i w:val="0"/>
          <w:iCs w:val="0"/>
          <w:color w:val="auto"/>
          <w:spacing w:val="0"/>
          <w:w w:val="100"/>
          <w:sz w:val="24"/>
          <w:szCs w:val="24"/>
          <w:vertAlign w:val="baseline"/>
        </w:rPr>
        <w:t>Description-Date"?</w:t>
      </w:r>
    </w:p>
    <w:p w14:paraId="278F1DF3">
      <w:pPr>
        <w:pStyle w:val="7"/>
        <w:keepNext w:val="0"/>
        <w:keepLines w:val="0"/>
        <w:widowControl/>
        <w:numPr>
          <w:ilvl w:val="0"/>
          <w:numId w:val="18"/>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w:t>
      </w:r>
      <w:r>
        <w:rPr>
          <w:rFonts w:hint="default" w:ascii="Times New Roman" w:hAnsi="Times New Roman" w:eastAsia="微软雅黑" w:cs="Times New Roman"/>
          <w:b/>
          <w:bCs/>
          <w:i w:val="0"/>
          <w:iCs w:val="0"/>
          <w:color w:val="auto"/>
          <w:spacing w:val="0"/>
          <w:w w:val="100"/>
          <w:sz w:val="24"/>
          <w:szCs w:val="24"/>
          <w:vertAlign w:val="baseline"/>
        </w:rPr>
        <w:t xml:space="preserve"> 3C Elements</w:t>
      </w:r>
      <w:r>
        <w:rPr>
          <w:rFonts w:hint="default" w:ascii="Times New Roman" w:hAnsi="Times New Roman" w:eastAsia="微软雅黑" w:cs="Times New Roman"/>
          <w:b w:val="0"/>
          <w:bCs w:val="0"/>
          <w:i w:val="0"/>
          <w:iCs w:val="0"/>
          <w:color w:val="auto"/>
          <w:spacing w:val="0"/>
          <w:w w:val="100"/>
          <w:sz w:val="24"/>
          <w:szCs w:val="24"/>
          <w:vertAlign w:val="baseline"/>
        </w:rPr>
        <w:t xml:space="preserve">: Does each major achievement include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its </w:t>
      </w:r>
      <w:r>
        <w:rPr>
          <w:rFonts w:hint="default" w:ascii="Times New Roman" w:hAnsi="Times New Roman" w:eastAsia="微软雅黑" w:cs="Times New Roman"/>
          <w:b w:val="0"/>
          <w:bCs w:val="0"/>
          <w:i w:val="0"/>
          <w:iCs w:val="0"/>
          <w:color w:val="auto"/>
          <w:spacing w:val="0"/>
          <w:w w:val="100"/>
          <w:sz w:val="24"/>
          <w:szCs w:val="24"/>
          <w:vertAlign w:val="baseline"/>
        </w:rPr>
        <w:t>background, contribution, and impact?</w:t>
      </w:r>
    </w:p>
    <w:p w14:paraId="016927B8">
      <w:pPr>
        <w:pStyle w:val="7"/>
        <w:keepNext w:val="0"/>
        <w:keepLines w:val="0"/>
        <w:widowControl/>
        <w:numPr>
          <w:ilvl w:val="0"/>
          <w:numId w:val="18"/>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 ] </w:t>
      </w:r>
      <w:r>
        <w:rPr>
          <w:rFonts w:hint="default" w:ascii="Times New Roman" w:hAnsi="Times New Roman" w:eastAsia="微软雅黑" w:cs="Times New Roman"/>
          <w:b/>
          <w:bCs/>
          <w:i w:val="0"/>
          <w:iCs w:val="0"/>
          <w:color w:val="auto"/>
          <w:spacing w:val="0"/>
          <w:w w:val="100"/>
          <w:sz w:val="24"/>
          <w:szCs w:val="24"/>
          <w:vertAlign w:val="baseline"/>
        </w:rPr>
        <w:t>Terminology Annotations</w:t>
      </w:r>
      <w:r>
        <w:rPr>
          <w:rFonts w:hint="default" w:ascii="Times New Roman" w:hAnsi="Times New Roman" w:eastAsia="微软雅黑" w:cs="Times New Roman"/>
          <w:b w:val="0"/>
          <w:bCs w:val="0"/>
          <w:i w:val="0"/>
          <w:iCs w:val="0"/>
          <w:color w:val="auto"/>
          <w:spacing w:val="0"/>
          <w:w w:val="100"/>
          <w:sz w:val="24"/>
          <w:szCs w:val="24"/>
          <w:vertAlign w:val="baseline"/>
        </w:rPr>
        <w:t>: Are all localized terms (awards, titles, journals) accompanied by English annotations and brief status descriptions?</w:t>
      </w:r>
    </w:p>
    <w:p w14:paraId="3100F64A">
      <w:pPr>
        <w:pStyle w:val="7"/>
        <w:keepNext w:val="0"/>
        <w:keepLines w:val="0"/>
        <w:widowControl/>
        <w:numPr>
          <w:ilvl w:val="0"/>
          <w:numId w:val="18"/>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 ] </w:t>
      </w:r>
      <w:r>
        <w:rPr>
          <w:rFonts w:hint="default" w:ascii="Times New Roman" w:hAnsi="Times New Roman" w:eastAsia="微软雅黑" w:cs="Times New Roman"/>
          <w:b/>
          <w:bCs/>
          <w:i w:val="0"/>
          <w:iCs w:val="0"/>
          <w:color w:val="auto"/>
          <w:spacing w:val="0"/>
          <w:w w:val="100"/>
          <w:sz w:val="24"/>
          <w:szCs w:val="24"/>
          <w:vertAlign w:val="baseline"/>
        </w:rPr>
        <w:t>Logical Consistency</w:t>
      </w:r>
      <w:r>
        <w:rPr>
          <w:rFonts w:hint="default" w:ascii="Times New Roman" w:hAnsi="Times New Roman" w:eastAsia="微软雅黑" w:cs="Times New Roman"/>
          <w:b w:val="0"/>
          <w:bCs w:val="0"/>
          <w:i w:val="0"/>
          <w:iCs w:val="0"/>
          <w:color w:val="auto"/>
          <w:spacing w:val="0"/>
          <w:w w:val="100"/>
          <w:sz w:val="24"/>
          <w:szCs w:val="24"/>
          <w:vertAlign w:val="baseline"/>
        </w:rPr>
        <w:t>: Are timelines, roles, and impacts within the evidence chain internally consistent with no contradictions?</w:t>
      </w:r>
    </w:p>
    <w:p w14:paraId="67884050">
      <w:pPr>
        <w:pStyle w:val="5"/>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2. AI-Optimized Core Paragraph Template for Recommendation Letters</w:t>
      </w:r>
    </w:p>
    <w:p w14:paraId="5E20835D">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"In [Year], Dr. [Applicant's Name] developed the [Technology Name] (Patent #XXXX). This innovation specifically addressed [Specific Problem] by [Method]. Its adoption by [Organization Names] led to a measurable improvement, such as a [X]% increase in efficiency or a [Y]% reduction in cost. Consequently, this work was recognized by [Industry Publication/Government Body] in [Year], solidifying its impact."</w:t>
      </w:r>
    </w:p>
    <w:p w14:paraId="37200B92">
      <w:pPr>
        <w:pStyle w:val="5"/>
        <w:keepNext w:val="0"/>
        <w:keepLines w:val="0"/>
        <w:widowControl/>
        <w:suppressLineNumbers w:val="0"/>
        <w:spacing w:before="60" w:beforeAutospacing="0" w:after="60" w:afterAutospacing="0"/>
        <w:ind w:left="0" w:right="0"/>
        <w:jc w:val="both"/>
        <w:rPr>
          <w:rFonts w:hint="default" w:ascii="Times New Roman" w:hAnsi="Times New Roman" w:eastAsia="微软雅黑" w:cs="Times New Roman"/>
          <w:b/>
          <w:bCs/>
          <w:i w:val="0"/>
          <w:iCs w:val="0"/>
          <w:color w:val="auto"/>
          <w:spacing w:val="0"/>
          <w:w w:val="100"/>
          <w:sz w:val="24"/>
          <w:szCs w:val="24"/>
          <w:vertAlign w:val="baseline"/>
        </w:rPr>
      </w:pPr>
      <w:r>
        <w:rPr>
          <w:rFonts w:hint="default" w:ascii="Times New Roman" w:hAnsi="Times New Roman" w:eastAsia="微软雅黑" w:cs="Times New Roman"/>
          <w:b/>
          <w:bCs/>
          <w:i w:val="0"/>
          <w:iCs w:val="0"/>
          <w:color w:val="auto"/>
          <w:spacing w:val="0"/>
          <w:w w:val="100"/>
          <w:sz w:val="24"/>
          <w:szCs w:val="24"/>
          <w:vertAlign w:val="baseline"/>
        </w:rPr>
        <w:t>3. 3C Narrative Structure Diagram (Visual Logic)</w:t>
      </w:r>
    </w:p>
    <w:p w14:paraId="2AD9CD78">
      <w:pPr>
        <w:rPr>
          <w:rFonts w:hint="default" w:ascii="Times New Roman" w:hAnsi="Times New Roman" w:eastAsia="微软雅黑" w:cs="Times New Roman"/>
          <w:b/>
          <w:bCs/>
          <w:i w:val="0"/>
          <w:iCs w:val="0"/>
          <w:color w:val="auto"/>
          <w:spacing w:val="0"/>
          <w:w w:val="100"/>
          <w:sz w:val="24"/>
          <w:szCs w:val="24"/>
          <w:vertAlign w:val="baseline"/>
        </w:rPr>
      </w:pPr>
    </w:p>
    <w:p w14:paraId="35B54DB3">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095"/>
        <w:gridCol w:w="3546"/>
        <w:gridCol w:w="3321"/>
      </w:tblGrid>
      <w:tr w14:paraId="75F05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095" w:type="dxa"/>
            <w:tcBorders>
              <w:tl2br w:val="nil"/>
              <w:tr2bl w:val="nil"/>
            </w:tcBorders>
          </w:tcPr>
          <w:p w14:paraId="7BA9BCA6">
            <w:pPr>
              <w:pStyle w:val="7"/>
              <w:keepNext w:val="0"/>
              <w:keepLines w:val="0"/>
              <w:widowControl/>
              <w:suppressLineNumbers w:val="0"/>
              <w:spacing w:before="60" w:beforeAutospacing="0" w:after="60" w:afterAutospacing="0"/>
              <w:ind w:right="0"/>
              <w:jc w:val="center"/>
              <w:rPr>
                <w:rFonts w:hint="default" w:ascii="Times New Roman" w:hAnsi="Times New Roman" w:cs="Times New Roman"/>
                <w:color w:val="auto"/>
                <w:sz w:val="24"/>
                <w:szCs w:val="24"/>
                <w:vertAlign w:val="baseline"/>
              </w:rPr>
            </w:pPr>
            <w:r>
              <w:rPr>
                <w:rStyle w:val="14"/>
                <w:rFonts w:hint="default" w:ascii="Times New Roman" w:hAnsi="Times New Roman" w:cs="Times New Roman"/>
                <w:b/>
                <w:bCs/>
                <w:i w:val="0"/>
                <w:iCs w:val="0"/>
                <w:color w:val="auto"/>
                <w:spacing w:val="0"/>
                <w:w w:val="100"/>
                <w:sz w:val="24"/>
                <w:szCs w:val="24"/>
                <w:shd w:val="clear" w:fill="FAFAFA"/>
                <w:vertAlign w:val="baseline"/>
              </w:rPr>
              <w:t>[</w:t>
            </w:r>
            <w:r>
              <w:rPr>
                <w:rStyle w:val="14"/>
                <w:rFonts w:hint="eastAsia" w:ascii="Times New Roman" w:hAnsi="Times New Roman" w:cs="Times New Roman"/>
                <w:b/>
                <w:bCs/>
                <w:i w:val="0"/>
                <w:iCs w:val="0"/>
                <w:color w:val="auto"/>
                <w:spacing w:val="0"/>
                <w:w w:val="100"/>
                <w:sz w:val="24"/>
                <w:szCs w:val="24"/>
                <w:shd w:val="clear" w:fill="FAFAFA"/>
                <w:vertAlign w:val="baseline"/>
                <w:lang w:val="en-US" w:eastAsia="zh-CN"/>
              </w:rPr>
              <w:t xml:space="preserve">     </w:t>
            </w:r>
            <w:r>
              <w:rPr>
                <w:rStyle w:val="14"/>
                <w:rFonts w:hint="default" w:ascii="Times New Roman" w:hAnsi="Times New Roman" w:cs="Times New Roman"/>
                <w:b/>
                <w:bCs/>
                <w:i w:val="0"/>
                <w:iCs w:val="0"/>
                <w:color w:val="auto"/>
                <w:spacing w:val="0"/>
                <w:w w:val="100"/>
                <w:sz w:val="24"/>
                <w:szCs w:val="24"/>
                <w:shd w:val="clear" w:fill="FAFAFA"/>
                <w:vertAlign w:val="baseline"/>
              </w:rPr>
              <w:t>Context</w:t>
            </w:r>
            <w:r>
              <w:rPr>
                <w:rStyle w:val="14"/>
                <w:rFonts w:hint="eastAsia" w:ascii="Times New Roman" w:hAnsi="Times New Roman" w:cs="Times New Roman"/>
                <w:b/>
                <w:bCs/>
                <w:i w:val="0"/>
                <w:iCs w:val="0"/>
                <w:color w:val="auto"/>
                <w:spacing w:val="0"/>
                <w:w w:val="100"/>
                <w:sz w:val="24"/>
                <w:szCs w:val="24"/>
                <w:shd w:val="clear" w:fill="FAFAFA"/>
                <w:vertAlign w:val="baseline"/>
                <w:lang w:val="en-US" w:eastAsia="zh-CN"/>
              </w:rPr>
              <w:t xml:space="preserve">    </w:t>
            </w:r>
            <w:r>
              <w:rPr>
                <w:rStyle w:val="14"/>
                <w:rFonts w:hint="default" w:ascii="Times New Roman" w:hAnsi="Times New Roman" w:cs="Times New Roman"/>
                <w:b/>
                <w:bCs/>
                <w:i w:val="0"/>
                <w:iCs w:val="0"/>
                <w:color w:val="auto"/>
                <w:spacing w:val="0"/>
                <w:w w:val="100"/>
                <w:sz w:val="24"/>
                <w:szCs w:val="24"/>
                <w:shd w:val="clear" w:fill="FAFAFA"/>
                <w:vertAlign w:val="baseline"/>
              </w:rPr>
              <w:t xml:space="preserve"> ]→</w:t>
            </w:r>
          </w:p>
        </w:tc>
        <w:tc>
          <w:tcPr>
            <w:tcW w:w="3546" w:type="dxa"/>
            <w:tcBorders>
              <w:tl2br w:val="nil"/>
              <w:tr2bl w:val="nil"/>
            </w:tcBorders>
          </w:tcPr>
          <w:p w14:paraId="5F635579">
            <w:pPr>
              <w:pStyle w:val="7"/>
              <w:keepNext w:val="0"/>
              <w:keepLines w:val="0"/>
              <w:widowControl/>
              <w:suppressLineNumbers w:val="0"/>
              <w:spacing w:before="60" w:beforeAutospacing="0" w:after="60" w:afterAutospacing="0"/>
              <w:ind w:right="0"/>
              <w:jc w:val="center"/>
              <w:rPr>
                <w:rFonts w:hint="default" w:ascii="Times New Roman" w:hAnsi="Times New Roman" w:cs="Times New Roman"/>
                <w:color w:val="auto"/>
                <w:sz w:val="24"/>
                <w:szCs w:val="24"/>
                <w:vertAlign w:val="baseline"/>
              </w:rPr>
            </w:pPr>
            <w:r>
              <w:rPr>
                <w:rStyle w:val="14"/>
                <w:rFonts w:hint="default" w:ascii="Times New Roman" w:hAnsi="Times New Roman" w:cs="Times New Roman"/>
                <w:b/>
                <w:bCs/>
                <w:i w:val="0"/>
                <w:iCs w:val="0"/>
                <w:color w:val="auto"/>
                <w:spacing w:val="0"/>
                <w:w w:val="100"/>
                <w:sz w:val="24"/>
                <w:szCs w:val="24"/>
                <w:shd w:val="clear" w:fill="FAFAFA"/>
                <w:vertAlign w:val="baseline"/>
              </w:rPr>
              <w:t xml:space="preserve">[ </w:t>
            </w:r>
            <w:r>
              <w:rPr>
                <w:rStyle w:val="14"/>
                <w:rFonts w:hint="eastAsia" w:ascii="Times New Roman" w:hAnsi="Times New Roman" w:cs="Times New Roman"/>
                <w:b/>
                <w:bCs/>
                <w:i w:val="0"/>
                <w:iCs w:val="0"/>
                <w:color w:val="auto"/>
                <w:spacing w:val="0"/>
                <w:w w:val="100"/>
                <w:sz w:val="24"/>
                <w:szCs w:val="24"/>
                <w:shd w:val="clear" w:fill="FAFAFA"/>
                <w:vertAlign w:val="baseline"/>
                <w:lang w:val="en-US" w:eastAsia="zh-CN"/>
              </w:rPr>
              <w:t xml:space="preserve">    </w:t>
            </w:r>
            <w:r>
              <w:rPr>
                <w:rStyle w:val="14"/>
                <w:rFonts w:hint="default" w:ascii="Times New Roman" w:hAnsi="Times New Roman" w:cs="Times New Roman"/>
                <w:b/>
                <w:bCs/>
                <w:i w:val="0"/>
                <w:iCs w:val="0"/>
                <w:color w:val="auto"/>
                <w:spacing w:val="0"/>
                <w:w w:val="100"/>
                <w:sz w:val="24"/>
                <w:szCs w:val="24"/>
                <w:shd w:val="clear" w:fill="FAFAFA"/>
                <w:vertAlign w:val="baseline"/>
              </w:rPr>
              <w:t>Contribution</w:t>
            </w:r>
            <w:r>
              <w:rPr>
                <w:rStyle w:val="14"/>
                <w:rFonts w:hint="eastAsia" w:ascii="Times New Roman" w:hAnsi="Times New Roman" w:cs="Times New Roman"/>
                <w:b/>
                <w:bCs/>
                <w:i w:val="0"/>
                <w:iCs w:val="0"/>
                <w:color w:val="auto"/>
                <w:spacing w:val="0"/>
                <w:w w:val="100"/>
                <w:sz w:val="24"/>
                <w:szCs w:val="24"/>
                <w:shd w:val="clear" w:fill="FAFAFA"/>
                <w:vertAlign w:val="baseline"/>
                <w:lang w:val="en-US" w:eastAsia="zh-CN"/>
              </w:rPr>
              <w:t xml:space="preserve">    </w:t>
            </w:r>
            <w:r>
              <w:rPr>
                <w:rStyle w:val="14"/>
                <w:rFonts w:hint="default" w:ascii="Times New Roman" w:hAnsi="Times New Roman" w:cs="Times New Roman"/>
                <w:b/>
                <w:bCs/>
                <w:i w:val="0"/>
                <w:iCs w:val="0"/>
                <w:color w:val="auto"/>
                <w:spacing w:val="0"/>
                <w:w w:val="100"/>
                <w:sz w:val="24"/>
                <w:szCs w:val="24"/>
                <w:shd w:val="clear" w:fill="FAFAFA"/>
                <w:vertAlign w:val="baseline"/>
              </w:rPr>
              <w:t xml:space="preserve"> ]</w:t>
            </w:r>
          </w:p>
        </w:tc>
        <w:tc>
          <w:tcPr>
            <w:tcW w:w="3321" w:type="dxa"/>
            <w:tcBorders>
              <w:tl2br w:val="nil"/>
              <w:tr2bl w:val="nil"/>
            </w:tcBorders>
          </w:tcPr>
          <w:p w14:paraId="6E297574">
            <w:pPr>
              <w:pStyle w:val="7"/>
              <w:keepNext w:val="0"/>
              <w:keepLines w:val="0"/>
              <w:widowControl/>
              <w:suppressLineNumbers w:val="0"/>
              <w:spacing w:before="60" w:beforeAutospacing="0" w:after="60" w:afterAutospacing="0"/>
              <w:ind w:right="0"/>
              <w:jc w:val="center"/>
              <w:rPr>
                <w:rFonts w:hint="default" w:ascii="Times New Roman" w:hAnsi="Times New Roman" w:cs="Times New Roman"/>
                <w:color w:val="auto"/>
                <w:sz w:val="24"/>
                <w:szCs w:val="24"/>
                <w:vertAlign w:val="baseline"/>
              </w:rPr>
            </w:pPr>
            <w:r>
              <w:rPr>
                <w:rStyle w:val="14"/>
                <w:rFonts w:hint="default" w:ascii="Times New Roman" w:hAnsi="Times New Roman" w:cs="Times New Roman"/>
                <w:b/>
                <w:bCs/>
                <w:i w:val="0"/>
                <w:iCs w:val="0"/>
                <w:color w:val="auto"/>
                <w:spacing w:val="0"/>
                <w:w w:val="100"/>
                <w:sz w:val="24"/>
                <w:szCs w:val="24"/>
                <w:shd w:val="clear" w:fill="FAFAFA"/>
                <w:vertAlign w:val="baseline"/>
              </w:rPr>
              <w:t xml:space="preserve">→ [ </w:t>
            </w:r>
            <w:r>
              <w:rPr>
                <w:rStyle w:val="14"/>
                <w:rFonts w:hint="eastAsia" w:ascii="Times New Roman" w:hAnsi="Times New Roman" w:cs="Times New Roman"/>
                <w:b/>
                <w:bCs/>
                <w:i w:val="0"/>
                <w:iCs w:val="0"/>
                <w:color w:val="auto"/>
                <w:spacing w:val="0"/>
                <w:w w:val="100"/>
                <w:sz w:val="24"/>
                <w:szCs w:val="24"/>
                <w:shd w:val="clear" w:fill="FAFAFA"/>
                <w:vertAlign w:val="baseline"/>
                <w:lang w:val="en-US" w:eastAsia="zh-CN"/>
              </w:rPr>
              <w:t xml:space="preserve">    </w:t>
            </w:r>
            <w:r>
              <w:rPr>
                <w:rStyle w:val="14"/>
                <w:rFonts w:hint="default" w:ascii="Times New Roman" w:hAnsi="Times New Roman" w:cs="Times New Roman"/>
                <w:b/>
                <w:bCs/>
                <w:i w:val="0"/>
                <w:iCs w:val="0"/>
                <w:color w:val="auto"/>
                <w:spacing w:val="0"/>
                <w:w w:val="100"/>
                <w:sz w:val="24"/>
                <w:szCs w:val="24"/>
                <w:shd w:val="clear" w:fill="FAFAFA"/>
                <w:vertAlign w:val="baseline"/>
              </w:rPr>
              <w:t xml:space="preserve">Consequence </w:t>
            </w:r>
            <w:r>
              <w:rPr>
                <w:rStyle w:val="14"/>
                <w:rFonts w:hint="eastAsia" w:ascii="Times New Roman" w:hAnsi="Times New Roman" w:cs="Times New Roman"/>
                <w:b/>
                <w:bCs/>
                <w:i w:val="0"/>
                <w:iCs w:val="0"/>
                <w:color w:val="auto"/>
                <w:spacing w:val="0"/>
                <w:w w:val="100"/>
                <w:sz w:val="24"/>
                <w:szCs w:val="24"/>
                <w:shd w:val="clear" w:fill="FAFAFA"/>
                <w:vertAlign w:val="baseline"/>
                <w:lang w:val="en-US" w:eastAsia="zh-CN"/>
              </w:rPr>
              <w:t xml:space="preserve">    </w:t>
            </w:r>
            <w:r>
              <w:rPr>
                <w:rStyle w:val="14"/>
                <w:rFonts w:hint="default" w:ascii="Times New Roman" w:hAnsi="Times New Roman" w:cs="Times New Roman"/>
                <w:b/>
                <w:bCs/>
                <w:i w:val="0"/>
                <w:iCs w:val="0"/>
                <w:color w:val="auto"/>
                <w:spacing w:val="0"/>
                <w:w w:val="100"/>
                <w:sz w:val="24"/>
                <w:szCs w:val="24"/>
                <w:shd w:val="clear" w:fill="FAFAFA"/>
                <w:vertAlign w:val="baseline"/>
              </w:rPr>
              <w:t>]</w:t>
            </w:r>
          </w:p>
        </w:tc>
      </w:tr>
      <w:tr w14:paraId="5F274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095" w:type="dxa"/>
            <w:tcBorders>
              <w:tl2br w:val="nil"/>
              <w:tr2bl w:val="nil"/>
            </w:tcBorders>
          </w:tcPr>
          <w:p w14:paraId="31F0850A">
            <w:pPr>
              <w:pStyle w:val="7"/>
              <w:keepNext w:val="0"/>
              <w:keepLines w:val="0"/>
              <w:widowControl/>
              <w:suppressLineNumbers w:val="0"/>
              <w:spacing w:before="60" w:beforeAutospacing="0" w:after="60" w:afterAutospacing="0"/>
              <w:ind w:right="0"/>
              <w:jc w:val="center"/>
              <w:rPr>
                <w:rStyle w:val="14"/>
                <w:rFonts w:hint="default" w:ascii="Times New Roman" w:hAnsi="Times New Roman" w:cs="Times New Roman"/>
                <w:b/>
                <w:bCs/>
                <w:i w:val="0"/>
                <w:iCs w:val="0"/>
                <w:color w:val="auto"/>
                <w:spacing w:val="0"/>
                <w:w w:val="100"/>
                <w:sz w:val="24"/>
                <w:szCs w:val="24"/>
                <w:shd w:val="clear" w:fill="FAFAFA"/>
                <w:vertAlign w:val="baseline"/>
              </w:rPr>
            </w:pPr>
            <w:r>
              <w:rPr>
                <w:rStyle w:val="14"/>
                <w:rFonts w:hint="default" w:ascii="Times New Roman" w:hAnsi="Times New Roman" w:cs="Times New Roman"/>
                <w:b/>
                <w:bCs/>
                <w:i w:val="0"/>
                <w:iCs w:val="0"/>
                <w:color w:val="auto"/>
                <w:spacing w:val="0"/>
                <w:w w:val="100"/>
                <w:sz w:val="24"/>
                <w:szCs w:val="24"/>
                <w:shd w:val="clear" w:fill="FAFAFA"/>
                <w:vertAlign w:val="baseline"/>
              </w:rPr>
              <w:t>↓</w:t>
            </w:r>
          </w:p>
          <w:p w14:paraId="6F7E6BDA">
            <w:pPr>
              <w:pStyle w:val="7"/>
              <w:keepNext w:val="0"/>
              <w:keepLines w:val="0"/>
              <w:widowControl/>
              <w:suppressLineNumbers w:val="0"/>
              <w:spacing w:before="60" w:beforeAutospacing="0" w:after="60" w:afterAutospacing="0"/>
              <w:ind w:right="0"/>
              <w:jc w:val="center"/>
              <w:rPr>
                <w:rFonts w:hint="default" w:ascii="Times New Roman" w:hAnsi="Times New Roman" w:cs="Times New Roman"/>
                <w:color w:val="auto"/>
                <w:sz w:val="24"/>
                <w:szCs w:val="24"/>
                <w:vertAlign w:val="baseline"/>
              </w:rPr>
            </w:pPr>
            <w:r>
              <w:rPr>
                <w:rStyle w:val="14"/>
                <w:rFonts w:hint="default" w:ascii="Times New Roman" w:hAnsi="Times New Roman" w:cs="Times New Roman"/>
                <w:b/>
                <w:bCs/>
                <w:i w:val="0"/>
                <w:iCs w:val="0"/>
                <w:color w:val="auto"/>
                <w:spacing w:val="0"/>
                <w:w w:val="100"/>
                <w:sz w:val="22"/>
                <w:szCs w:val="22"/>
                <w:shd w:val="clear" w:fill="FAFAFA"/>
                <w:vertAlign w:val="baseline"/>
              </w:rPr>
              <w:t>"Market/Domain Significance"</w:t>
            </w:r>
          </w:p>
        </w:tc>
        <w:tc>
          <w:tcPr>
            <w:tcW w:w="3546" w:type="dxa"/>
            <w:tcBorders>
              <w:tl2br w:val="nil"/>
              <w:tr2bl w:val="nil"/>
            </w:tcBorders>
          </w:tcPr>
          <w:p w14:paraId="63BC9A4C">
            <w:pPr>
              <w:pStyle w:val="7"/>
              <w:keepNext w:val="0"/>
              <w:keepLines w:val="0"/>
              <w:widowControl/>
              <w:suppressLineNumbers w:val="0"/>
              <w:spacing w:before="60" w:beforeAutospacing="0" w:after="60" w:afterAutospacing="0"/>
              <w:ind w:right="0"/>
              <w:jc w:val="center"/>
              <w:rPr>
                <w:rStyle w:val="14"/>
                <w:rFonts w:hint="default" w:ascii="Times New Roman" w:hAnsi="Times New Roman" w:cs="Times New Roman"/>
                <w:b/>
                <w:bCs/>
                <w:i w:val="0"/>
                <w:iCs w:val="0"/>
                <w:color w:val="auto"/>
                <w:spacing w:val="0"/>
                <w:w w:val="100"/>
                <w:sz w:val="24"/>
                <w:szCs w:val="24"/>
                <w:shd w:val="clear" w:fill="FAFAFA"/>
                <w:vertAlign w:val="baseline"/>
              </w:rPr>
            </w:pPr>
            <w:r>
              <w:rPr>
                <w:rStyle w:val="14"/>
                <w:rFonts w:hint="default" w:ascii="Times New Roman" w:hAnsi="Times New Roman" w:cs="Times New Roman"/>
                <w:b/>
                <w:bCs/>
                <w:i w:val="0"/>
                <w:iCs w:val="0"/>
                <w:color w:val="auto"/>
                <w:spacing w:val="0"/>
                <w:w w:val="100"/>
                <w:sz w:val="24"/>
                <w:szCs w:val="24"/>
                <w:shd w:val="clear" w:fill="FAFAFA"/>
                <w:vertAlign w:val="baseline"/>
              </w:rPr>
              <w:t>↓</w:t>
            </w:r>
          </w:p>
          <w:p w14:paraId="30106CD0">
            <w:pPr>
              <w:pStyle w:val="7"/>
              <w:keepNext w:val="0"/>
              <w:keepLines w:val="0"/>
              <w:widowControl/>
              <w:suppressLineNumbers w:val="0"/>
              <w:spacing w:before="60" w:beforeAutospacing="0" w:after="60" w:afterAutospacing="0"/>
              <w:ind w:right="0"/>
              <w:jc w:val="center"/>
              <w:rPr>
                <w:rFonts w:hint="default" w:ascii="Times New Roman" w:hAnsi="Times New Roman" w:cs="Times New Roman"/>
                <w:color w:val="auto"/>
                <w:sz w:val="24"/>
                <w:szCs w:val="24"/>
                <w:vertAlign w:val="baseline"/>
              </w:rPr>
            </w:pPr>
            <w:r>
              <w:rPr>
                <w:rStyle w:val="14"/>
                <w:rFonts w:hint="default" w:ascii="Times New Roman" w:hAnsi="Times New Roman" w:cs="Times New Roman"/>
                <w:b/>
                <w:bCs/>
                <w:i w:val="0"/>
                <w:iCs w:val="0"/>
                <w:color w:val="auto"/>
                <w:spacing w:val="0"/>
                <w:w w:val="100"/>
                <w:sz w:val="22"/>
                <w:szCs w:val="22"/>
                <w:shd w:val="clear" w:fill="FAFAFA"/>
                <w:vertAlign w:val="baseline"/>
              </w:rPr>
              <w:t>"Your Innovative Action (Verb + Data)"</w:t>
            </w:r>
          </w:p>
        </w:tc>
        <w:tc>
          <w:tcPr>
            <w:tcW w:w="3321" w:type="dxa"/>
            <w:tcBorders>
              <w:tl2br w:val="nil"/>
              <w:tr2bl w:val="nil"/>
            </w:tcBorders>
          </w:tcPr>
          <w:p w14:paraId="0CF13A20">
            <w:pPr>
              <w:pStyle w:val="7"/>
              <w:keepNext w:val="0"/>
              <w:keepLines w:val="0"/>
              <w:widowControl/>
              <w:suppressLineNumbers w:val="0"/>
              <w:spacing w:before="60" w:beforeAutospacing="0" w:after="60" w:afterAutospacing="0"/>
              <w:ind w:right="0"/>
              <w:jc w:val="center"/>
              <w:rPr>
                <w:rStyle w:val="14"/>
                <w:rFonts w:hint="default" w:ascii="Times New Roman" w:hAnsi="Times New Roman" w:cs="Times New Roman"/>
                <w:b/>
                <w:bCs/>
                <w:i w:val="0"/>
                <w:iCs w:val="0"/>
                <w:color w:val="auto"/>
                <w:spacing w:val="0"/>
                <w:w w:val="100"/>
                <w:sz w:val="24"/>
                <w:szCs w:val="24"/>
                <w:shd w:val="clear" w:fill="FAFAFA"/>
                <w:vertAlign w:val="baseline"/>
              </w:rPr>
            </w:pPr>
            <w:r>
              <w:rPr>
                <w:rStyle w:val="14"/>
                <w:rFonts w:hint="default" w:ascii="Times New Roman" w:hAnsi="Times New Roman" w:cs="Times New Roman"/>
                <w:b/>
                <w:bCs/>
                <w:i w:val="0"/>
                <w:iCs w:val="0"/>
                <w:color w:val="auto"/>
                <w:spacing w:val="0"/>
                <w:w w:val="100"/>
                <w:sz w:val="24"/>
                <w:szCs w:val="24"/>
                <w:shd w:val="clear" w:fill="FAFAFA"/>
                <w:vertAlign w:val="baseline"/>
              </w:rPr>
              <w:t>↓</w:t>
            </w:r>
          </w:p>
          <w:p w14:paraId="32E1C056">
            <w:pPr>
              <w:pStyle w:val="7"/>
              <w:keepNext w:val="0"/>
              <w:keepLines w:val="0"/>
              <w:widowControl/>
              <w:suppressLineNumbers w:val="0"/>
              <w:spacing w:before="60" w:beforeAutospacing="0" w:after="60" w:afterAutospacing="0"/>
              <w:ind w:right="0"/>
              <w:jc w:val="center"/>
              <w:rPr>
                <w:rFonts w:hint="default" w:ascii="Times New Roman" w:hAnsi="Times New Roman" w:cs="Times New Roman"/>
                <w:color w:val="auto"/>
                <w:sz w:val="24"/>
                <w:szCs w:val="24"/>
                <w:vertAlign w:val="baseline"/>
              </w:rPr>
            </w:pPr>
            <w:r>
              <w:rPr>
                <w:rStyle w:val="14"/>
                <w:rFonts w:hint="default" w:ascii="Times New Roman" w:hAnsi="Times New Roman" w:eastAsia="宋体" w:cs="Times New Roman"/>
                <w:b/>
                <w:bCs/>
                <w:color w:val="auto"/>
                <w:sz w:val="22"/>
                <w:szCs w:val="22"/>
                <w:shd w:val="clear" w:fill="FAFAFA"/>
                <w:vertAlign w:val="baseline"/>
              </w:rPr>
              <w:t>"Third-Party Validation (Adoption/Data/Coverage)"</w:t>
            </w:r>
          </w:p>
        </w:tc>
      </w:tr>
    </w:tbl>
    <w:p w14:paraId="3EAA17FF">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0CC9363E">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4FEBA747">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8"/>
          <w:szCs w:val="28"/>
        </w:rPr>
      </w:pPr>
      <w:r>
        <w:rPr>
          <w:rFonts w:hint="default" w:ascii="Times New Roman" w:hAnsi="Times New Roman" w:eastAsia="微软雅黑" w:cs="Times New Roman"/>
          <w:b/>
          <w:bCs/>
          <w:i w:val="0"/>
          <w:iCs w:val="0"/>
          <w:color w:val="auto"/>
          <w:spacing w:val="0"/>
          <w:w w:val="100"/>
          <w:sz w:val="28"/>
          <w:szCs w:val="28"/>
          <w:vertAlign w:val="baseline"/>
        </w:rPr>
        <w:t>Conclusion: The Future of EB1A Belongs to Storytellers</w:t>
      </w:r>
    </w:p>
    <w:p w14:paraId="35533E0B">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"USCIS's AI is not an adversary, but a shaper of new rules. Those who can make the machine recognize their value at first glance will rise above the fierce immigration competition."</w:t>
      </w:r>
    </w:p>
    <w:p w14:paraId="37326063">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Strong Compass 2026 Strategic Manifesto</w:t>
      </w:r>
    </w:p>
    <w:p w14:paraId="147B33D7">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This AI-driven transformation in adjudication is fundamentally a revolution in communication. It demands applicants evolve from "checklist-based" document submitters to "narrative-driven" value communicators. Success hinges on deeply understanding AI's "language" and "logic."</w:t>
      </w:r>
    </w:p>
    <w:p w14:paraId="7E263C22">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8"/>
          <w:szCs w:val="28"/>
        </w:rPr>
      </w:pPr>
      <w:r>
        <w:rPr>
          <w:rFonts w:hint="default" w:ascii="Times New Roman" w:hAnsi="Times New Roman" w:eastAsia="微软雅黑" w:cs="Times New Roman"/>
          <w:b/>
          <w:bCs/>
          <w:i w:val="0"/>
          <w:iCs w:val="0"/>
          <w:color w:val="auto"/>
          <w:spacing w:val="0"/>
          <w:w w:val="100"/>
          <w:sz w:val="28"/>
          <w:szCs w:val="28"/>
          <w:vertAlign w:val="baseline"/>
        </w:rPr>
        <w:t>About Strong Compass</w:t>
      </w:r>
    </w:p>
    <w:p w14:paraId="6ADF1DA9">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We are </w:t>
      </w:r>
      <w:r>
        <w:rPr>
          <w:rFonts w:hint="default" w:ascii="Times New Roman" w:hAnsi="Times New Roman" w:eastAsia="微软雅黑" w:cs="Times New Roman"/>
          <w:b w:val="0"/>
          <w:bCs w:val="0"/>
          <w:i w:val="0"/>
          <w:iCs w:val="0"/>
          <w:color w:val="auto"/>
          <w:spacing w:val="0"/>
          <w:w w:val="100"/>
          <w:sz w:val="24"/>
          <w:szCs w:val="24"/>
          <w:vertAlign w:val="baseline"/>
        </w:rPr>
        <w:t>a</w:t>
      </w:r>
      <w:r>
        <w:rPr>
          <w:rFonts w:hint="default" w:ascii="Times New Roman" w:hAnsi="Times New Roman" w:eastAsia="微软雅黑" w:cs="Times New Roman"/>
          <w:b/>
          <w:bCs/>
          <w:i w:val="0"/>
          <w:iCs w:val="0"/>
          <w:color w:val="auto"/>
          <w:spacing w:val="0"/>
          <w:w w:val="100"/>
          <w:sz w:val="24"/>
          <w:szCs w:val="24"/>
          <w:vertAlign w:val="baseline"/>
        </w:rPr>
        <w:t xml:space="preserve"> research-focused team specializing in EB-1A application strategy</w:t>
      </w:r>
      <w:r>
        <w:rPr>
          <w:rFonts w:hint="default" w:ascii="Times New Roman" w:hAnsi="Times New Roman" w:eastAsia="微软雅黑" w:cs="Times New Roman"/>
          <w:b w:val="0"/>
          <w:bCs w:val="0"/>
          <w:i w:val="0"/>
          <w:iCs w:val="0"/>
          <w:color w:val="auto"/>
          <w:spacing w:val="0"/>
          <w:w w:val="100"/>
          <w:sz w:val="24"/>
          <w:szCs w:val="24"/>
          <w:vertAlign w:val="baseline"/>
        </w:rPr>
        <w:t xml:space="preserve">, comprising data scientists, policy analysts, and case methodology consultants. While not a law firm, we have developed a </w:t>
      </w:r>
      <w:r>
        <w:rPr>
          <w:rFonts w:hint="default" w:ascii="Times New Roman" w:hAnsi="Times New Roman" w:eastAsia="微软雅黑" w:cs="Times New Roman"/>
          <w:b w:val="0"/>
          <w:bCs w:val="0"/>
          <w:i w:val="0"/>
          <w:iCs w:val="0"/>
          <w:color w:val="auto"/>
          <w:spacing w:val="0"/>
          <w:w w:val="100"/>
          <w:sz w:val="24"/>
          <w:szCs w:val="24"/>
          <w:vertAlign w:val="baseline"/>
        </w:rPr>
        <w:t xml:space="preserve">unique </w:t>
      </w:r>
      <w:r>
        <w:rPr>
          <w:rFonts w:hint="default" w:ascii="Times New Roman" w:hAnsi="Times New Roman" w:eastAsia="微软雅黑" w:cs="Times New Roman"/>
          <w:b/>
          <w:bCs/>
          <w:i w:val="0"/>
          <w:iCs w:val="0"/>
          <w:color w:val="auto"/>
          <w:spacing w:val="0"/>
          <w:w w:val="100"/>
          <w:sz w:val="24"/>
          <w:szCs w:val="24"/>
          <w:vertAlign w:val="baseline"/>
        </w:rPr>
        <w:t xml:space="preserve">empirical research system </w:t>
      </w:r>
      <w:r>
        <w:rPr>
          <w:rFonts w:hint="default" w:ascii="Times New Roman" w:hAnsi="Times New Roman" w:eastAsia="微软雅黑" w:cs="Times New Roman"/>
          <w:b w:val="0"/>
          <w:bCs w:val="0"/>
          <w:i w:val="0"/>
          <w:iCs w:val="0"/>
          <w:color w:val="auto"/>
          <w:spacing w:val="0"/>
          <w:w w:val="100"/>
          <w:sz w:val="24"/>
          <w:szCs w:val="24"/>
          <w:vertAlign w:val="baseline"/>
        </w:rPr>
        <w:t xml:space="preserve">through continuous tracking of USCIS approval data and analysis of over a thousand successful and denied cases—from "AI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screening </w:t>
      </w:r>
      <w:r>
        <w:rPr>
          <w:rFonts w:hint="default" w:ascii="Times New Roman" w:hAnsi="Times New Roman" w:eastAsia="微软雅黑" w:cs="Times New Roman"/>
          <w:b w:val="0"/>
          <w:bCs w:val="0"/>
          <w:i w:val="0"/>
          <w:iCs w:val="0"/>
          <w:color w:val="auto"/>
          <w:spacing w:val="0"/>
          <w:w w:val="100"/>
          <w:sz w:val="24"/>
          <w:szCs w:val="24"/>
          <w:vertAlign w:val="baseline"/>
        </w:rPr>
        <w:t>logic" to "narrative translation of local achievements," all supported by quantitative models and a case repository.</w:t>
      </w:r>
    </w:p>
    <w:p w14:paraId="328D2C84">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We do not </w:t>
      </w:r>
      <w:r>
        <w:rPr>
          <w:rFonts w:hint="default" w:ascii="Times New Roman" w:hAnsi="Times New Roman" w:eastAsia="微软雅黑" w:cs="Times New Roman"/>
          <w:b/>
          <w:bCs/>
          <w:i w:val="0"/>
          <w:iCs w:val="0"/>
          <w:color w:val="auto"/>
          <w:spacing w:val="0"/>
          <w:w w:val="100"/>
          <w:sz w:val="24"/>
          <w:szCs w:val="24"/>
          <w:vertAlign w:val="baseline"/>
        </w:rPr>
        <w:t>provide</w:t>
      </w:r>
      <w:r>
        <w:rPr>
          <w:rFonts w:hint="default" w:ascii="Times New Roman" w:hAnsi="Times New Roman" w:eastAsia="微软雅黑" w:cs="Times New Roman"/>
          <w:b/>
          <w:bCs/>
          <w:i w:val="0"/>
          <w:iCs w:val="0"/>
          <w:color w:val="auto"/>
          <w:spacing w:val="0"/>
          <w:w w:val="100"/>
          <w:sz w:val="24"/>
          <w:szCs w:val="24"/>
          <w:vertAlign w:val="baseline"/>
        </w:rPr>
        <w:t xml:space="preserve"> legal services </w:t>
      </w:r>
      <w:r>
        <w:rPr>
          <w:rFonts w:hint="default" w:ascii="Times New Roman" w:hAnsi="Times New Roman" w:eastAsia="微软雅黑" w:cs="Times New Roman"/>
          <w:b w:val="0"/>
          <w:bCs w:val="0"/>
          <w:i w:val="0"/>
          <w:iCs w:val="0"/>
          <w:color w:val="auto"/>
          <w:spacing w:val="0"/>
          <w:w w:val="100"/>
          <w:sz w:val="24"/>
          <w:szCs w:val="24"/>
          <w:vertAlign w:val="baseline"/>
        </w:rPr>
        <w:t xml:space="preserve">(no legal advice or application representation). Instead, we treat application strategy as an </w:t>
      </w:r>
      <w:r>
        <w:rPr>
          <w:rFonts w:hint="default" w:ascii="Times New Roman" w:hAnsi="Times New Roman" w:eastAsia="微软雅黑" w:cs="Times New Roman"/>
          <w:b/>
          <w:bCs/>
          <w:i w:val="0"/>
          <w:iCs w:val="0"/>
          <w:color w:val="auto"/>
          <w:spacing w:val="0"/>
          <w:w w:val="100"/>
          <w:sz w:val="24"/>
          <w:szCs w:val="24"/>
          <w:vertAlign w:val="baseline"/>
        </w:rPr>
        <w:t>interdisciplinary field</w:t>
      </w:r>
      <w:r>
        <w:rPr>
          <w:rFonts w:hint="default" w:ascii="Times New Roman" w:hAnsi="Times New Roman" w:eastAsia="微软雅黑" w:cs="Times New Roman"/>
          <w:b w:val="0"/>
          <w:bCs w:val="0"/>
          <w:i w:val="0"/>
          <w:iCs w:val="0"/>
          <w:color w:val="auto"/>
          <w:spacing w:val="0"/>
          <w:w w:val="100"/>
          <w:sz w:val="24"/>
          <w:szCs w:val="24"/>
          <w:vertAlign w:val="baseline"/>
        </w:rPr>
        <w:t xml:space="preserve">: integrating policy text analysis, structured evidence chain modeling, and quantifiable assessment of cross-cultural influence. Our positioning is as "research consultants for application strategy," dedicated to replacing traditional "experience-dependent" </w:t>
      </w:r>
      <w:r>
        <w:rPr>
          <w:rFonts w:hint="default" w:ascii="Times New Roman" w:hAnsi="Times New Roman" w:eastAsia="微软雅黑" w:cs="Times New Roman"/>
          <w:b w:val="0"/>
          <w:bCs w:val="0"/>
          <w:i w:val="0"/>
          <w:iCs w:val="0"/>
          <w:color w:val="auto"/>
          <w:spacing w:val="0"/>
          <w:w w:val="100"/>
          <w:sz w:val="24"/>
          <w:szCs w:val="24"/>
          <w:vertAlign w:val="baseline"/>
        </w:rPr>
        <w:t xml:space="preserve">approaches </w:t>
      </w:r>
      <w:r>
        <w:rPr>
          <w:rFonts w:hint="default" w:ascii="Times New Roman" w:hAnsi="Times New Roman" w:eastAsia="微软雅黑" w:cs="Times New Roman"/>
          <w:b w:val="0"/>
          <w:bCs w:val="0"/>
          <w:i w:val="0"/>
          <w:iCs w:val="0"/>
          <w:color w:val="auto"/>
          <w:spacing w:val="0"/>
          <w:w w:val="100"/>
          <w:sz w:val="24"/>
          <w:szCs w:val="24"/>
          <w:vertAlign w:val="baseline"/>
        </w:rPr>
        <w:t xml:space="preserve">with </w:t>
      </w:r>
      <w:r>
        <w:rPr>
          <w:rFonts w:hint="default" w:ascii="Times New Roman" w:hAnsi="Times New Roman" w:eastAsia="微软雅黑" w:cs="Times New Roman"/>
          <w:b/>
          <w:bCs/>
          <w:i w:val="0"/>
          <w:iCs w:val="0"/>
          <w:color w:val="auto"/>
          <w:spacing w:val="0"/>
          <w:w w:val="100"/>
          <w:sz w:val="24"/>
          <w:szCs w:val="24"/>
          <w:vertAlign w:val="baseline"/>
        </w:rPr>
        <w:t>systematic methodologies</w:t>
      </w:r>
      <w:r>
        <w:rPr>
          <w:rFonts w:hint="default" w:ascii="Times New Roman" w:hAnsi="Times New Roman" w:eastAsia="微软雅黑" w:cs="Times New Roman"/>
          <w:b w:val="0"/>
          <w:bCs w:val="0"/>
          <w:i w:val="0"/>
          <w:iCs w:val="0"/>
          <w:color w:val="auto"/>
          <w:spacing w:val="0"/>
          <w:w w:val="100"/>
          <w:sz w:val="24"/>
          <w:szCs w:val="24"/>
          <w:vertAlign w:val="baseline"/>
        </w:rPr>
        <w:t>.</w:t>
      </w:r>
    </w:p>
    <w:p w14:paraId="45C85D81">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We focus on translating the following research outcomes into practical applications</w:t>
      </w:r>
      <w:r>
        <w:rPr>
          <w:rFonts w:hint="default" w:ascii="Times New Roman" w:hAnsi="Times New Roman" w:eastAsia="微软雅黑" w:cs="Times New Roman"/>
          <w:b w:val="0"/>
          <w:bCs w:val="0"/>
          <w:i w:val="0"/>
          <w:iCs w:val="0"/>
          <w:color w:val="auto"/>
          <w:spacing w:val="0"/>
          <w:w w:val="100"/>
          <w:sz w:val="24"/>
          <w:szCs w:val="24"/>
          <w:vertAlign w:val="baseline"/>
        </w:rPr>
        <w:t>:</w:t>
      </w:r>
    </w:p>
    <w:p w14:paraId="7132EC01">
      <w:pPr>
        <w:pStyle w:val="7"/>
        <w:keepNext w:val="0"/>
        <w:keepLines w:val="0"/>
        <w:widowControl/>
        <w:numPr>
          <w:ilvl w:val="0"/>
          <w:numId w:val="19"/>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 xml:space="preserve">Reverse Engineering of AI </w:t>
      </w:r>
      <w:r>
        <w:rPr>
          <w:rFonts w:hint="eastAsia" w:ascii="Times New Roman" w:hAnsi="Times New Roman" w:eastAsia="微软雅黑" w:cs="Times New Roman"/>
          <w:b/>
          <w:bCs/>
          <w:i w:val="0"/>
          <w:iCs w:val="0"/>
          <w:color w:val="auto"/>
          <w:spacing w:val="0"/>
          <w:w w:val="100"/>
          <w:sz w:val="24"/>
          <w:szCs w:val="24"/>
          <w:vertAlign w:val="baseline"/>
          <w:lang w:val="en-US" w:eastAsia="zh-CN"/>
        </w:rPr>
        <w:t xml:space="preserve">Screening </w:t>
      </w:r>
      <w:r>
        <w:rPr>
          <w:rFonts w:hint="default" w:ascii="Times New Roman" w:hAnsi="Times New Roman" w:eastAsia="微软雅黑" w:cs="Times New Roman"/>
          <w:b/>
          <w:bCs/>
          <w:i w:val="0"/>
          <w:iCs w:val="0"/>
          <w:color w:val="auto"/>
          <w:spacing w:val="0"/>
          <w:w w:val="100"/>
          <w:sz w:val="24"/>
          <w:szCs w:val="24"/>
          <w:vertAlign w:val="baseline"/>
        </w:rPr>
        <w:t>Rules</w:t>
      </w:r>
    </w:p>
    <w:p w14:paraId="550FA47B">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Based on USCIS public reports and internal data, we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have </w:t>
      </w:r>
      <w:r>
        <w:rPr>
          <w:rFonts w:hint="default" w:ascii="Times New Roman" w:hAnsi="Times New Roman" w:eastAsia="微软雅黑" w:cs="Times New Roman"/>
          <w:b w:val="0"/>
          <w:bCs w:val="0"/>
          <w:i w:val="0"/>
          <w:iCs w:val="0"/>
          <w:color w:val="auto"/>
          <w:spacing w:val="0"/>
          <w:w w:val="100"/>
          <w:sz w:val="24"/>
          <w:szCs w:val="24"/>
          <w:vertAlign w:val="baseline"/>
        </w:rPr>
        <w:t>developed behavioral models of AI pre-screening systems, enabling precise prediction of sensitive points in modules like "evidence classifiers" and "risk scoring engines."</w:t>
      </w:r>
    </w:p>
    <w:p w14:paraId="63D57ADE">
      <w:pPr>
        <w:pStyle w:val="7"/>
        <w:keepNext w:val="0"/>
        <w:keepLines w:val="0"/>
        <w:widowControl/>
        <w:numPr>
          <w:ilvl w:val="0"/>
          <w:numId w:val="19"/>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Quantitative Evaluation System for Local Achievements</w:t>
      </w:r>
    </w:p>
    <w:p w14:paraId="71314B10">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For regional achievements in China, Vietnam, and Asia (e.g., provincial awards, Chinese patents, local media coverage), we </w:t>
      </w:r>
      <w:r>
        <w:rPr>
          <w:rFonts w:hint="eastAsia" w:ascii="Times New Roman" w:hAnsi="Times New Roman" w:eastAsia="微软雅黑" w:cs="Times New Roman"/>
          <w:b w:val="0"/>
          <w:bCs w:val="0"/>
          <w:i w:val="0"/>
          <w:iCs w:val="0"/>
          <w:color w:val="auto"/>
          <w:spacing w:val="0"/>
          <w:w w:val="100"/>
          <w:sz w:val="24"/>
          <w:szCs w:val="24"/>
          <w:vertAlign w:val="baseline"/>
          <w:lang w:val="en-US" w:eastAsia="zh-CN"/>
        </w:rPr>
        <w:t xml:space="preserve">have </w:t>
      </w:r>
      <w:r>
        <w:rPr>
          <w:rFonts w:hint="default" w:ascii="Times New Roman" w:hAnsi="Times New Roman" w:eastAsia="微软雅黑" w:cs="Times New Roman"/>
          <w:b w:val="0"/>
          <w:bCs w:val="0"/>
          <w:i w:val="0"/>
          <w:iCs w:val="0"/>
          <w:color w:val="auto"/>
          <w:spacing w:val="0"/>
          <w:w w:val="100"/>
          <w:sz w:val="24"/>
          <w:szCs w:val="24"/>
          <w:vertAlign w:val="baseline"/>
        </w:rPr>
        <w:t>developed an "impact conversion algorithm" to translate them into internationally recognized standards recognizable by USCIS.</w:t>
      </w:r>
    </w:p>
    <w:p w14:paraId="16558ACD">
      <w:pPr>
        <w:pStyle w:val="7"/>
        <w:keepNext w:val="0"/>
        <w:keepLines w:val="0"/>
        <w:widowControl/>
        <w:numPr>
          <w:ilvl w:val="0"/>
          <w:numId w:val="19"/>
        </w:numPr>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Dynamic Optimization of Narrative Coherence</w:t>
      </w:r>
    </w:p>
    <w:p w14:paraId="7E1924D4">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Using natural language processing technology, we conduct "logical entropy detection" on texts like recommendation letters and contribution descriptions to ensure zero contradictions in timeline, role positioning, and causal chains.</w:t>
      </w:r>
    </w:p>
    <w:p w14:paraId="6E265510">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Our mission: </w:t>
      </w:r>
      <w:r>
        <w:rPr>
          <w:rFonts w:hint="default" w:ascii="Times New Roman" w:hAnsi="Times New Roman" w:eastAsia="微软雅黑" w:cs="Times New Roman"/>
          <w:b/>
          <w:bCs/>
          <w:i w:val="0"/>
          <w:iCs w:val="0"/>
          <w:color w:val="auto"/>
          <w:spacing w:val="0"/>
          <w:w w:val="100"/>
          <w:sz w:val="24"/>
          <w:szCs w:val="24"/>
          <w:vertAlign w:val="baseline"/>
        </w:rPr>
        <w:t>To transform application strategy from an "art" into a "science</w:t>
      </w:r>
      <w:r>
        <w:rPr>
          <w:rFonts w:hint="default" w:ascii="Times New Roman" w:hAnsi="Times New Roman" w:eastAsia="微软雅黑" w:cs="Times New Roman"/>
          <w:b w:val="0"/>
          <w:bCs w:val="0"/>
          <w:i w:val="0"/>
          <w:iCs w:val="0"/>
          <w:color w:val="auto"/>
          <w:spacing w:val="0"/>
          <w:w w:val="100"/>
          <w:sz w:val="24"/>
          <w:szCs w:val="24"/>
          <w:vertAlign w:val="baseline"/>
        </w:rPr>
        <w:t>.</w:t>
      </w:r>
      <w:r>
        <w:rPr>
          <w:rFonts w:hint="default" w:ascii="Times New Roman" w:hAnsi="Times New Roman" w:eastAsia="微软雅黑" w:cs="Times New Roman"/>
          <w:b/>
          <w:bCs/>
          <w:i w:val="0"/>
          <w:iCs w:val="0"/>
          <w:color w:val="auto"/>
          <w:spacing w:val="0"/>
          <w:w w:val="100"/>
          <w:sz w:val="24"/>
          <w:szCs w:val="24"/>
          <w:vertAlign w:val="baseline"/>
        </w:rPr>
        <w:t>"</w:t>
      </w:r>
    </w:p>
    <w:p w14:paraId="14C7638A">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—Strong Compass Research Team</w:t>
      </w:r>
    </w:p>
    <w:p w14:paraId="0453D4E6">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7DC72A24">
      <w:pPr>
        <w:pStyle w:val="4"/>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Call to Action</w:t>
      </w:r>
    </w:p>
    <w:p w14:paraId="1C6C1F61">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 xml:space="preserve">✅ </w:t>
      </w:r>
      <w:r>
        <w:rPr>
          <w:rFonts w:hint="default" w:ascii="Times New Roman" w:hAnsi="Times New Roman" w:eastAsia="微软雅黑" w:cs="Times New Roman"/>
          <w:b/>
          <w:bCs/>
          <w:i w:val="0"/>
          <w:iCs w:val="0"/>
          <w:color w:val="auto"/>
          <w:spacing w:val="0"/>
          <w:w w:val="100"/>
          <w:sz w:val="24"/>
          <w:szCs w:val="24"/>
          <w:vertAlign w:val="baseline"/>
        </w:rPr>
        <w:t xml:space="preserve">Download </w:t>
      </w:r>
      <w:r>
        <w:rPr>
          <w:rFonts w:hint="default" w:ascii="Times New Roman" w:hAnsi="Times New Roman" w:eastAsia="微软雅黑" w:cs="Times New Roman"/>
          <w:b w:val="0"/>
          <w:bCs w:val="0"/>
          <w:i w:val="0"/>
          <w:iCs w:val="0"/>
          <w:color w:val="auto"/>
          <w:spacing w:val="0"/>
          <w:w w:val="100"/>
          <w:sz w:val="24"/>
          <w:szCs w:val="24"/>
          <w:vertAlign w:val="baseline"/>
        </w:rPr>
        <w:t>the</w:t>
      </w:r>
      <w:r>
        <w:rPr>
          <w:rFonts w:hint="default" w:ascii="Times New Roman" w:hAnsi="Times New Roman" w:eastAsia="微软雅黑" w:cs="Times New Roman"/>
          <w:b w:val="0"/>
          <w:bCs w:val="0"/>
          <w:i/>
          <w:iCs/>
          <w:color w:val="auto"/>
          <w:spacing w:val="0"/>
          <w:w w:val="100"/>
          <w:sz w:val="24"/>
          <w:szCs w:val="24"/>
          <w:vertAlign w:val="baseline"/>
        </w:rPr>
        <w:t xml:space="preserve"> 2026 EB-1A AI Adaptation Toolkit</w:t>
      </w:r>
      <w:r>
        <w:rPr>
          <w:rFonts w:hint="default" w:ascii="Times New Roman" w:hAnsi="Times New Roman" w:eastAsia="微软雅黑" w:cs="Times New Roman"/>
          <w:b w:val="0"/>
          <w:bCs w:val="0"/>
          <w:i w:val="0"/>
          <w:iCs w:val="0"/>
          <w:color w:val="auto"/>
          <w:spacing w:val="0"/>
          <w:w w:val="100"/>
          <w:sz w:val="24"/>
          <w:szCs w:val="24"/>
          <w:vertAlign w:val="baseline"/>
        </w:rPr>
        <w:t xml:space="preserve"> </w:t>
      </w:r>
      <w:r>
        <w:rPr>
          <w:rFonts w:hint="default" w:ascii="Times New Roman" w:hAnsi="Times New Roman" w:eastAsia="微软雅黑" w:cs="Times New Roman"/>
          <w:b/>
          <w:bCs/>
          <w:i w:val="0"/>
          <w:iCs w:val="0"/>
          <w:color w:val="auto"/>
          <w:spacing w:val="0"/>
          <w:w w:val="100"/>
          <w:sz w:val="24"/>
          <w:szCs w:val="24"/>
          <w:vertAlign w:val="baseline"/>
        </w:rPr>
        <w:t xml:space="preserve">now </w:t>
      </w:r>
      <w:r>
        <w:rPr>
          <w:rFonts w:hint="default" w:ascii="Times New Roman" w:hAnsi="Times New Roman" w:eastAsia="微软雅黑" w:cs="Times New Roman"/>
          <w:b w:val="0"/>
          <w:bCs w:val="0"/>
          <w:i w:val="0"/>
          <w:iCs w:val="0"/>
          <w:color w:val="auto"/>
          <w:spacing w:val="0"/>
          <w:w w:val="100"/>
          <w:sz w:val="24"/>
          <w:szCs w:val="24"/>
          <w:vertAlign w:val="baseline"/>
        </w:rPr>
        <w:t>(includes comprehensive self-checklists, document naming guidelines, recommendation letter templates, and 3C framework worksheets) to optimize your application materials!</w:t>
      </w:r>
    </w:p>
    <w:p w14:paraId="6964B457">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[Visit</w:t>
      </w:r>
      <w:r>
        <w:rPr>
          <w:rFonts w:hint="default" w:ascii="Times New Roman" w:hAnsi="Times New Roman" w:eastAsia="微软雅黑" w:cs="Times New Roman"/>
          <w:b/>
          <w:bCs/>
          <w:i w:val="0"/>
          <w:iCs w:val="0"/>
          <w:color w:val="auto"/>
          <w:spacing w:val="0"/>
          <w:w w:val="100"/>
          <w:sz w:val="24"/>
          <w:szCs w:val="24"/>
          <w:vertAlign w:val="baseline"/>
          <w:lang w:val="en-US" w:eastAsia="zh-CN"/>
        </w:rPr>
        <w:t xml:space="preserve"> https://strongcompassvisa.com/ </w:t>
      </w:r>
      <w:r>
        <w:rPr>
          <w:rFonts w:hint="default" w:ascii="Times New Roman" w:hAnsi="Times New Roman" w:eastAsia="微软雅黑" w:cs="Times New Roman"/>
          <w:b/>
          <w:bCs/>
          <w:i w:val="0"/>
          <w:iCs w:val="0"/>
          <w:color w:val="auto"/>
          <w:spacing w:val="0"/>
          <w:w w:val="100"/>
          <w:sz w:val="24"/>
          <w:szCs w:val="24"/>
          <w:vertAlign w:val="baseline"/>
        </w:rPr>
        <w:t>to access the toolkit]</w:t>
      </w:r>
    </w:p>
    <w:p w14:paraId="0103B9A1">
      <w:pPr>
        <w:pStyle w:val="7"/>
        <w:keepNext w:val="0"/>
        <w:keepLines w:val="0"/>
        <w:widowControl/>
        <w:suppressLineNumbers w:val="0"/>
        <w:pBdr>
          <w:bottom w:val="single" w:color="000000" w:sz="8" w:space="0"/>
        </w:pBdr>
        <w:spacing w:before="60" w:beforeAutospacing="0" w:after="60" w:afterAutospacing="0"/>
        <w:ind w:left="0" w:right="0"/>
        <w:jc w:val="both"/>
        <w:rPr>
          <w:rFonts w:hint="default" w:ascii="Times New Roman" w:hAnsi="Times New Roman" w:cs="Times New Roman"/>
          <w:color w:val="auto"/>
          <w:sz w:val="24"/>
          <w:szCs w:val="24"/>
        </w:rPr>
      </w:pPr>
    </w:p>
    <w:p w14:paraId="6413AD68">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bCs/>
          <w:i w:val="0"/>
          <w:iCs w:val="0"/>
          <w:color w:val="auto"/>
          <w:spacing w:val="0"/>
          <w:w w:val="100"/>
          <w:sz w:val="24"/>
          <w:szCs w:val="24"/>
          <w:vertAlign w:val="baseline"/>
        </w:rPr>
        <w:t>Strong Compass</w:t>
      </w:r>
    </w:p>
    <w:p w14:paraId="322EC2DF">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val="0"/>
          <w:iCs w:val="0"/>
          <w:color w:val="auto"/>
          <w:spacing w:val="0"/>
          <w:w w:val="100"/>
          <w:sz w:val="24"/>
          <w:szCs w:val="24"/>
          <w:vertAlign w:val="baseline"/>
        </w:rPr>
        <w:t>January 2026</w:t>
      </w:r>
    </w:p>
    <w:p w14:paraId="5B77EB4E">
      <w:pPr>
        <w:pStyle w:val="7"/>
        <w:keepNext w:val="0"/>
        <w:keepLines w:val="0"/>
        <w:widowControl/>
        <w:suppressLineNumbers w:val="0"/>
        <w:spacing w:before="60" w:beforeAutospacing="0" w:after="60" w:afterAutospacing="0"/>
        <w:ind w:left="0" w:right="0"/>
        <w:jc w:val="both"/>
        <w:rPr>
          <w:rFonts w:hint="default" w:ascii="Times New Roman" w:hAnsi="Times New Roman" w:cs="Times New Roman"/>
          <w:color w:val="auto"/>
          <w:sz w:val="24"/>
          <w:szCs w:val="24"/>
        </w:rPr>
      </w:pPr>
      <w:r>
        <w:rPr>
          <w:rFonts w:hint="default" w:ascii="Times New Roman" w:hAnsi="Times New Roman" w:eastAsia="微软雅黑" w:cs="Times New Roman"/>
          <w:b w:val="0"/>
          <w:bCs w:val="0"/>
          <w:i/>
          <w:iCs/>
          <w:color w:val="auto"/>
          <w:spacing w:val="0"/>
          <w:w w:val="100"/>
          <w:sz w:val="24"/>
          <w:szCs w:val="24"/>
          <w:vertAlign w:val="baseline"/>
        </w:rPr>
        <w:t>This document is compiled by Strong Compass based on publicly available information, case studies, and industry insights. It is for reference only and does not constitute legal advice.</w:t>
      </w:r>
    </w:p>
    <w:p w14:paraId="5F683598">
      <w:pPr>
        <w:jc w:val="both"/>
        <w:rPr>
          <w:rFonts w:hint="default" w:ascii="Times New Roman" w:hAnsi="Times New Roman" w:cs="Times New Roman"/>
          <w:color w:val="auto"/>
          <w:sz w:val="24"/>
          <w:szCs w:val="24"/>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17AD4"/>
    <w:multiLevelType w:val="multilevel"/>
    <w:tmpl w:val="84C17AD4"/>
    <w:lvl w:ilvl="0" w:tentative="0">
      <w:start w:val="1"/>
      <w:numFmt w:val="bullet"/>
      <w:lvlText w:val=""/>
      <w:lvlJc w:val="left"/>
      <w:pPr>
        <w:ind w:left="720"/>
      </w:pPr>
      <w:rPr>
        <w:rFonts w:hint="default"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1">
    <w:nsid w:val="8EE0C87D"/>
    <w:multiLevelType w:val="multilevel"/>
    <w:tmpl w:val="8EE0C87D"/>
    <w:lvl w:ilvl="0" w:tentative="0">
      <w:start w:val="1"/>
      <w:numFmt w:val="bullet"/>
      <w:lvlText w:val=""/>
      <w:lvlJc w:val="left"/>
      <w:pPr>
        <w:ind w:left="720"/>
      </w:pPr>
      <w:rPr>
        <w:rFonts w:hint="default"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2">
    <w:nsid w:val="9D3DD32C"/>
    <w:multiLevelType w:val="multilevel"/>
    <w:tmpl w:val="9D3DD32C"/>
    <w:lvl w:ilvl="0" w:tentative="0">
      <w:start w:val="1"/>
      <w:numFmt w:val="bullet"/>
      <w:lvlText w:val=""/>
      <w:lvlJc w:val="left"/>
      <w:pPr>
        <w:ind w:left="720"/>
      </w:pPr>
      <w:rPr>
        <w:rFonts w:hint="default"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3">
    <w:nsid w:val="9FBB78FC"/>
    <w:multiLevelType w:val="multilevel"/>
    <w:tmpl w:val="9FBB78FC"/>
    <w:lvl w:ilvl="0" w:tentative="0">
      <w:start w:val="1"/>
      <w:numFmt w:val="bullet"/>
      <w:lvlText w:val=""/>
      <w:lvlJc w:val="left"/>
      <w:pPr>
        <w:ind w:left="720"/>
      </w:pPr>
      <w:rPr>
        <w:rFonts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4">
    <w:nsid w:val="CA994703"/>
    <w:multiLevelType w:val="multilevel"/>
    <w:tmpl w:val="CA994703"/>
    <w:lvl w:ilvl="0" w:tentative="0">
      <w:start w:val="1"/>
      <w:numFmt w:val="decimal"/>
      <w:lvlText w:val="%1."/>
      <w:lvlJc w:val="left"/>
      <w:pPr>
        <w:ind w:left="720"/>
      </w:pPr>
    </w:lvl>
    <w:lvl w:ilvl="1" w:tentative="0">
      <w:start w:val="1"/>
      <w:numFmt w:val="lowerLetter"/>
      <w:lvlText w:val="%2."/>
      <w:lvlJc w:val="left"/>
      <w:pPr>
        <w:ind w:left="1440"/>
      </w:pPr>
    </w:lvl>
    <w:lvl w:ilvl="2" w:tentative="0">
      <w:start w:val="1"/>
      <w:numFmt w:val="lowerRoman"/>
      <w:lvlText w:val="%3."/>
      <w:lvlJc w:val="left"/>
      <w:pPr>
        <w:ind w:left="2160"/>
      </w:pPr>
    </w:lvl>
    <w:lvl w:ilvl="3" w:tentative="0">
      <w:start w:val="1"/>
      <w:numFmt w:val="decimal"/>
      <w:lvlText w:val="%4."/>
      <w:lvlJc w:val="left"/>
      <w:pPr>
        <w:ind w:left="2880"/>
      </w:pPr>
    </w:lvl>
    <w:lvl w:ilvl="4" w:tentative="0">
      <w:start w:val="1"/>
      <w:numFmt w:val="lowerLetter"/>
      <w:lvlText w:val="%5."/>
      <w:lvlJc w:val="left"/>
      <w:pPr>
        <w:ind w:left="3600"/>
      </w:pPr>
    </w:lvl>
    <w:lvl w:ilvl="5" w:tentative="0">
      <w:start w:val="1"/>
      <w:numFmt w:val="lowerRoman"/>
      <w:lvlText w:val="%6."/>
      <w:lvlJc w:val="left"/>
      <w:pPr>
        <w:ind w:left="4320"/>
      </w:pPr>
    </w:lvl>
    <w:lvl w:ilvl="6" w:tentative="0">
      <w:start w:val="1"/>
      <w:numFmt w:val="decimal"/>
      <w:lvlText w:val="%7."/>
      <w:lvlJc w:val="left"/>
      <w:pPr>
        <w:ind w:left="5040"/>
      </w:pPr>
    </w:lvl>
    <w:lvl w:ilvl="7" w:tentative="0">
      <w:start w:val="1"/>
      <w:numFmt w:val="lowerLetter"/>
      <w:lvlText w:val="%8."/>
      <w:lvlJc w:val="left"/>
      <w:pPr>
        <w:ind w:left="5760"/>
      </w:pPr>
    </w:lvl>
    <w:lvl w:ilvl="8" w:tentative="0">
      <w:start w:val="1"/>
      <w:numFmt w:val="lowerRoman"/>
      <w:lvlText w:val="%9."/>
      <w:lvlJc w:val="left"/>
      <w:pPr>
        <w:ind w:left="6480"/>
      </w:pPr>
    </w:lvl>
  </w:abstractNum>
  <w:abstractNum w:abstractNumId="5">
    <w:nsid w:val="E28385A2"/>
    <w:multiLevelType w:val="multilevel"/>
    <w:tmpl w:val="E28385A2"/>
    <w:lvl w:ilvl="0" w:tentative="0">
      <w:start w:val="1"/>
      <w:numFmt w:val="bullet"/>
      <w:lvlText w:val=""/>
      <w:lvlJc w:val="left"/>
      <w:pPr>
        <w:ind w:left="720"/>
      </w:pPr>
      <w:rPr>
        <w:rFonts w:hint="default"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6">
    <w:nsid w:val="E6FF18D3"/>
    <w:multiLevelType w:val="multilevel"/>
    <w:tmpl w:val="E6FF18D3"/>
    <w:lvl w:ilvl="0" w:tentative="0">
      <w:start w:val="1"/>
      <w:numFmt w:val="bullet"/>
      <w:lvlText w:val=""/>
      <w:lvlJc w:val="left"/>
      <w:pPr>
        <w:ind w:left="720"/>
      </w:pPr>
      <w:rPr>
        <w:rFonts w:hint="default"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7">
    <w:nsid w:val="F24C6542"/>
    <w:multiLevelType w:val="multilevel"/>
    <w:tmpl w:val="F24C6542"/>
    <w:lvl w:ilvl="0" w:tentative="0">
      <w:start w:val="1"/>
      <w:numFmt w:val="bullet"/>
      <w:lvlText w:val=""/>
      <w:lvlJc w:val="left"/>
      <w:pPr>
        <w:ind w:left="720"/>
      </w:pPr>
      <w:rPr>
        <w:rFonts w:hint="default"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8">
    <w:nsid w:val="F3FB7B07"/>
    <w:multiLevelType w:val="multilevel"/>
    <w:tmpl w:val="F3FB7B07"/>
    <w:lvl w:ilvl="0" w:tentative="0">
      <w:start w:val="1"/>
      <w:numFmt w:val="bullet"/>
      <w:lvlText w:val=""/>
      <w:lvlJc w:val="left"/>
      <w:pPr>
        <w:ind w:left="720"/>
      </w:pPr>
      <w:rPr>
        <w:rFonts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9">
    <w:nsid w:val="F5A66A70"/>
    <w:multiLevelType w:val="multilevel"/>
    <w:tmpl w:val="F5A66A70"/>
    <w:lvl w:ilvl="0" w:tentative="0">
      <w:start w:val="1"/>
      <w:numFmt w:val="bullet"/>
      <w:lvlText w:val=""/>
      <w:lvlJc w:val="left"/>
      <w:pPr>
        <w:ind w:left="720"/>
      </w:pPr>
      <w:rPr>
        <w:rFonts w:hint="default"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10">
    <w:nsid w:val="FE727898"/>
    <w:multiLevelType w:val="multilevel"/>
    <w:tmpl w:val="FE727898"/>
    <w:lvl w:ilvl="0" w:tentative="0">
      <w:start w:val="1"/>
      <w:numFmt w:val="decimal"/>
      <w:lvlText w:val="%1."/>
      <w:lvlJc w:val="left"/>
      <w:pPr>
        <w:ind w:left="720"/>
      </w:pPr>
    </w:lvl>
    <w:lvl w:ilvl="1" w:tentative="0">
      <w:start w:val="1"/>
      <w:numFmt w:val="lowerLetter"/>
      <w:lvlText w:val="%2."/>
      <w:lvlJc w:val="left"/>
      <w:pPr>
        <w:ind w:left="1440"/>
      </w:pPr>
    </w:lvl>
    <w:lvl w:ilvl="2" w:tentative="0">
      <w:start w:val="1"/>
      <w:numFmt w:val="lowerRoman"/>
      <w:lvlText w:val="%3."/>
      <w:lvlJc w:val="left"/>
      <w:pPr>
        <w:ind w:left="2160"/>
      </w:pPr>
    </w:lvl>
    <w:lvl w:ilvl="3" w:tentative="0">
      <w:start w:val="1"/>
      <w:numFmt w:val="decimal"/>
      <w:lvlText w:val="%4."/>
      <w:lvlJc w:val="left"/>
      <w:pPr>
        <w:ind w:left="2880"/>
      </w:pPr>
    </w:lvl>
    <w:lvl w:ilvl="4" w:tentative="0">
      <w:start w:val="1"/>
      <w:numFmt w:val="lowerLetter"/>
      <w:lvlText w:val="%5."/>
      <w:lvlJc w:val="left"/>
      <w:pPr>
        <w:ind w:left="3600"/>
      </w:pPr>
    </w:lvl>
    <w:lvl w:ilvl="5" w:tentative="0">
      <w:start w:val="1"/>
      <w:numFmt w:val="lowerRoman"/>
      <w:lvlText w:val="%6."/>
      <w:lvlJc w:val="left"/>
      <w:pPr>
        <w:ind w:left="4320"/>
      </w:pPr>
    </w:lvl>
    <w:lvl w:ilvl="6" w:tentative="0">
      <w:start w:val="1"/>
      <w:numFmt w:val="decimal"/>
      <w:lvlText w:val="%7."/>
      <w:lvlJc w:val="left"/>
      <w:pPr>
        <w:ind w:left="5040"/>
      </w:pPr>
    </w:lvl>
    <w:lvl w:ilvl="7" w:tentative="0">
      <w:start w:val="1"/>
      <w:numFmt w:val="lowerLetter"/>
      <w:lvlText w:val="%8."/>
      <w:lvlJc w:val="left"/>
      <w:pPr>
        <w:ind w:left="5760"/>
      </w:pPr>
    </w:lvl>
    <w:lvl w:ilvl="8" w:tentative="0">
      <w:start w:val="1"/>
      <w:numFmt w:val="lowerRoman"/>
      <w:lvlText w:val="%9."/>
      <w:lvlJc w:val="left"/>
      <w:pPr>
        <w:ind w:left="6480"/>
      </w:pPr>
    </w:lvl>
  </w:abstractNum>
  <w:abstractNum w:abstractNumId="11">
    <w:nsid w:val="09279C25"/>
    <w:multiLevelType w:val="multilevel"/>
    <w:tmpl w:val="09279C25"/>
    <w:lvl w:ilvl="0" w:tentative="0">
      <w:start w:val="1"/>
      <w:numFmt w:val="bullet"/>
      <w:lvlText w:val=""/>
      <w:lvlJc w:val="left"/>
      <w:pPr>
        <w:ind w:left="720"/>
      </w:pPr>
      <w:rPr>
        <w:rFonts w:hint="default"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12">
    <w:nsid w:val="136594E7"/>
    <w:multiLevelType w:val="multilevel"/>
    <w:tmpl w:val="136594E7"/>
    <w:lvl w:ilvl="0" w:tentative="0">
      <w:start w:val="1"/>
      <w:numFmt w:val="bullet"/>
      <w:lvlText w:val=""/>
      <w:lvlJc w:val="left"/>
      <w:pPr>
        <w:ind w:left="720"/>
      </w:pPr>
      <w:rPr>
        <w:rFonts w:hint="default"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13">
    <w:nsid w:val="1540B7E4"/>
    <w:multiLevelType w:val="multilevel"/>
    <w:tmpl w:val="1540B7E4"/>
    <w:lvl w:ilvl="0" w:tentative="0">
      <w:start w:val="1"/>
      <w:numFmt w:val="bullet"/>
      <w:lvlText w:val=""/>
      <w:lvlJc w:val="left"/>
      <w:pPr>
        <w:ind w:left="720"/>
      </w:pPr>
      <w:rPr>
        <w:rFonts w:hint="default"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14">
    <w:nsid w:val="1A6944AD"/>
    <w:multiLevelType w:val="multilevel"/>
    <w:tmpl w:val="1A6944AD"/>
    <w:lvl w:ilvl="0" w:tentative="0">
      <w:start w:val="1"/>
      <w:numFmt w:val="bullet"/>
      <w:lvlText w:val=""/>
      <w:lvlJc w:val="left"/>
      <w:pPr>
        <w:ind w:left="720"/>
      </w:pPr>
      <w:rPr>
        <w:rFonts w:hint="default"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15">
    <w:nsid w:val="4812E60A"/>
    <w:multiLevelType w:val="multilevel"/>
    <w:tmpl w:val="4812E60A"/>
    <w:lvl w:ilvl="0" w:tentative="0">
      <w:start w:val="1"/>
      <w:numFmt w:val="bullet"/>
      <w:lvlText w:val=""/>
      <w:lvlJc w:val="left"/>
      <w:pPr>
        <w:ind w:left="720"/>
      </w:pPr>
      <w:rPr>
        <w:rFonts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16">
    <w:nsid w:val="607B8547"/>
    <w:multiLevelType w:val="multilevel"/>
    <w:tmpl w:val="607B8547"/>
    <w:lvl w:ilvl="0" w:tentative="0">
      <w:start w:val="1"/>
      <w:numFmt w:val="bullet"/>
      <w:lvlText w:val=""/>
      <w:lvlJc w:val="left"/>
      <w:pPr>
        <w:ind w:left="720"/>
      </w:pPr>
      <w:rPr>
        <w:rFonts w:hint="default"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17">
    <w:nsid w:val="6987949A"/>
    <w:multiLevelType w:val="multilevel"/>
    <w:tmpl w:val="6987949A"/>
    <w:lvl w:ilvl="0" w:tentative="0">
      <w:start w:val="1"/>
      <w:numFmt w:val="bullet"/>
      <w:lvlText w:val=""/>
      <w:lvlJc w:val="left"/>
      <w:pPr>
        <w:ind w:left="720"/>
      </w:pPr>
      <w:rPr>
        <w:rFonts w:hint="default"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18">
    <w:nsid w:val="770A1F65"/>
    <w:multiLevelType w:val="multilevel"/>
    <w:tmpl w:val="770A1F65"/>
    <w:lvl w:ilvl="0" w:tentative="0">
      <w:start w:val="1"/>
      <w:numFmt w:val="bullet"/>
      <w:lvlText w:val=""/>
      <w:lvlJc w:val="left"/>
      <w:pPr>
        <w:ind w:left="720"/>
      </w:pPr>
      <w:rPr>
        <w:rFonts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num w:numId="1">
    <w:abstractNumId w:val="3"/>
  </w:num>
  <w:num w:numId="2">
    <w:abstractNumId w:val="15"/>
  </w:num>
  <w:num w:numId="3">
    <w:abstractNumId w:val="9"/>
  </w:num>
  <w:num w:numId="4">
    <w:abstractNumId w:val="0"/>
  </w:num>
  <w:num w:numId="5">
    <w:abstractNumId w:val="13"/>
  </w:num>
  <w:num w:numId="6">
    <w:abstractNumId w:val="16"/>
  </w:num>
  <w:num w:numId="7">
    <w:abstractNumId w:val="10"/>
  </w:num>
  <w:num w:numId="8">
    <w:abstractNumId w:val="5"/>
  </w:num>
  <w:num w:numId="9">
    <w:abstractNumId w:val="8"/>
  </w:num>
  <w:num w:numId="10">
    <w:abstractNumId w:val="11"/>
  </w:num>
  <w:num w:numId="11">
    <w:abstractNumId w:val="17"/>
  </w:num>
  <w:num w:numId="12">
    <w:abstractNumId w:val="6"/>
  </w:num>
  <w:num w:numId="13">
    <w:abstractNumId w:val="18"/>
  </w:num>
  <w:num w:numId="14">
    <w:abstractNumId w:val="7"/>
  </w:num>
  <w:num w:numId="15">
    <w:abstractNumId w:val="12"/>
  </w:num>
  <w:num w:numId="16">
    <w:abstractNumId w:val="1"/>
  </w:num>
  <w:num w:numId="17">
    <w:abstractNumId w:val="14"/>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D76B5"/>
    <w:rsid w:val="2C16161E"/>
    <w:rsid w:val="33B34D6F"/>
    <w:rsid w:val="3A561988"/>
    <w:rsid w:val="46943613"/>
    <w:rsid w:val="47F92C4A"/>
    <w:rsid w:val="4FBB2E4D"/>
    <w:rsid w:val="57180566"/>
    <w:rsid w:val="5E7C7D4A"/>
    <w:rsid w:val="7ACB7A7E"/>
    <w:rsid w:val="7C9C5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widowControl/>
      <w:spacing w:before="0" w:beforeAutospacing="1" w:after="0" w:afterAutospacing="1"/>
      <w:ind w:left="0" w:right="0"/>
      <w:jc w:val="left"/>
    </w:pPr>
    <w:rPr>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styleId="14">
    <w:name w:val="HTML Code"/>
    <w:basedOn w:val="10"/>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1226</Words>
  <Characters>7585</Characters>
  <Lines>0</Lines>
  <Paragraphs>0</Paragraphs>
  <TotalTime>11</TotalTime>
  <ScaleCrop>false</ScaleCrop>
  <LinksUpToDate>false</LinksUpToDate>
  <CharactersWithSpaces>8640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2026-01-21T04:46:00Z</dcterms:created>
  <dc:creator>EDY</dc:creator>
  <cp:keywords>, docId:500243A9A14D097D3505AF4E18AFA3E2</cp:keywords>
  <cp:lastModifiedBy>喂</cp:lastModifiedBy>
  <dcterms:modified xsi:type="dcterms:W3CDTF">2026-01-26T10:38:14Z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eyJoZGlkIjoiODM3ZTFkNTYwNjU0ZGVlNjgxMGFlNGFhODFlZDQ0NzYiLCJ1c2VySWQiOiIzMDk5MzM0NjgifQ==</vt:lpwstr>
  </property>
  <property fmtid="{D5CDD505-2E9C-101B-9397-08002B2CF9AE}" pid="4" name="ICV">
    <vt:lpwstr>80BD2665E0DF4A8DB79E28F52E027687_13</vt:lpwstr>
  </property>
</Properties>
</file>